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90105D" w14:textId="77777777" w:rsidR="0028267D" w:rsidRPr="0028267D" w:rsidRDefault="0028267D" w:rsidP="0028267D">
      <w:pPr>
        <w:rPr>
          <w:rFonts w:ascii="Arial" w:hAnsi="Arial" w:cs="Arial"/>
        </w:rPr>
      </w:pPr>
      <w:bookmarkStart w:id="0" w:name="_Hlk37834067"/>
      <w:bookmarkStart w:id="1" w:name="_Hlk37833720"/>
      <w:commentRangeStart w:id="2"/>
      <w:r w:rsidRPr="0028267D">
        <w:rPr>
          <w:rFonts w:ascii="Arial" w:hAnsi="Arial" w:cs="Arial"/>
          <w:b/>
          <w:bCs/>
        </w:rPr>
        <w:t>Subject:</w:t>
      </w:r>
      <w:r w:rsidRPr="0028267D">
        <w:rPr>
          <w:rFonts w:ascii="Arial" w:hAnsi="Arial" w:cs="Arial"/>
        </w:rPr>
        <w:t xml:space="preserve"> Our commitment to helping you succeed in your role / Help us help you!</w:t>
      </w:r>
      <w:commentRangeEnd w:id="2"/>
      <w:r>
        <w:rPr>
          <w:rStyle w:val="CommentReference"/>
        </w:rPr>
        <w:commentReference w:id="2"/>
      </w:r>
    </w:p>
    <w:p w14:paraId="33D0B4D3" w14:textId="77777777" w:rsidR="0028267D" w:rsidRPr="0028267D" w:rsidRDefault="0028267D" w:rsidP="0028267D">
      <w:pPr>
        <w:rPr>
          <w:rFonts w:ascii="Arial" w:hAnsi="Arial" w:cs="Arial"/>
        </w:rPr>
      </w:pPr>
    </w:p>
    <w:p w14:paraId="68B5D1D9" w14:textId="77777777" w:rsidR="0028267D" w:rsidRPr="0028267D" w:rsidRDefault="0028267D" w:rsidP="0028267D">
      <w:pPr>
        <w:rPr>
          <w:rFonts w:ascii="Arial" w:hAnsi="Arial" w:cs="Arial"/>
          <w:b/>
        </w:rPr>
      </w:pPr>
      <w:r w:rsidRPr="0028267D">
        <w:rPr>
          <w:rFonts w:ascii="Arial" w:hAnsi="Arial" w:cs="Arial"/>
        </w:rPr>
        <w:t xml:space="preserve">Dear </w:t>
      </w:r>
      <w:bookmarkStart w:id="4" w:name="_Hlk37835364"/>
      <w:commentRangeStart w:id="5"/>
      <w:r w:rsidRPr="0028267D">
        <w:rPr>
          <w:rFonts w:ascii="Arial" w:hAnsi="Arial" w:cs="Arial"/>
          <w:b/>
          <w:highlight w:val="yellow"/>
        </w:rPr>
        <w:t>Insert Name</w:t>
      </w:r>
      <w:commentRangeEnd w:id="5"/>
      <w:r>
        <w:rPr>
          <w:rStyle w:val="CommentReference"/>
        </w:rPr>
        <w:commentReference w:id="5"/>
      </w:r>
    </w:p>
    <w:bookmarkEnd w:id="4"/>
    <w:p w14:paraId="224071D0" w14:textId="77777777" w:rsidR="0028267D" w:rsidRPr="0028267D" w:rsidRDefault="0028267D" w:rsidP="0028267D">
      <w:pPr>
        <w:rPr>
          <w:rFonts w:ascii="Arial" w:hAnsi="Arial" w:cs="Arial"/>
        </w:rPr>
      </w:pPr>
    </w:p>
    <w:p w14:paraId="1D5AF555" w14:textId="747AF216" w:rsidR="0028267D" w:rsidRPr="0028267D" w:rsidRDefault="0028267D" w:rsidP="0028267D">
      <w:pPr>
        <w:rPr>
          <w:rFonts w:ascii="Arial" w:hAnsi="Arial" w:cs="Arial"/>
        </w:rPr>
      </w:pPr>
      <w:r w:rsidRPr="0028267D">
        <w:rPr>
          <w:rFonts w:ascii="Arial" w:hAnsi="Arial" w:cs="Arial"/>
        </w:rPr>
        <w:t xml:space="preserve">As part of our commitment to your continuous professional development, </w:t>
      </w:r>
      <w:commentRangeStart w:id="6"/>
      <w:r>
        <w:rPr>
          <w:rFonts w:ascii="Arial" w:hAnsi="Arial" w:cs="Arial"/>
          <w:b/>
          <w:highlight w:val="yellow"/>
        </w:rPr>
        <w:t>i</w:t>
      </w:r>
      <w:r w:rsidRPr="0028267D">
        <w:rPr>
          <w:rFonts w:ascii="Arial" w:hAnsi="Arial" w:cs="Arial"/>
          <w:b/>
          <w:highlight w:val="yellow"/>
        </w:rPr>
        <w:t>nsert your organisation’s name</w:t>
      </w:r>
      <w:commentRangeEnd w:id="6"/>
      <w:r>
        <w:rPr>
          <w:rStyle w:val="CommentReference"/>
        </w:rPr>
        <w:commentReference w:id="6"/>
      </w:r>
      <w:r>
        <w:rPr>
          <w:rFonts w:ascii="Arial" w:hAnsi="Arial" w:cs="Arial"/>
        </w:rPr>
        <w:t xml:space="preserve"> h</w:t>
      </w:r>
      <w:r w:rsidRPr="0028267D">
        <w:rPr>
          <w:rFonts w:ascii="Arial" w:hAnsi="Arial" w:cs="Arial"/>
        </w:rPr>
        <w:t xml:space="preserve">ave purchased a corporate / plus membership with Velg Training. </w:t>
      </w:r>
    </w:p>
    <w:p w14:paraId="45827D45" w14:textId="77777777" w:rsidR="0028267D" w:rsidRPr="0028267D" w:rsidRDefault="0028267D" w:rsidP="0028267D">
      <w:pPr>
        <w:rPr>
          <w:rFonts w:ascii="Arial" w:hAnsi="Arial" w:cs="Arial"/>
        </w:rPr>
      </w:pPr>
    </w:p>
    <w:p w14:paraId="3A0C8D2B" w14:textId="77777777" w:rsidR="0028267D" w:rsidRPr="0028267D" w:rsidRDefault="0028267D" w:rsidP="0028267D">
      <w:pPr>
        <w:rPr>
          <w:rFonts w:ascii="Arial" w:hAnsi="Arial" w:cs="Arial"/>
        </w:rPr>
      </w:pPr>
      <w:r w:rsidRPr="0028267D">
        <w:rPr>
          <w:rFonts w:ascii="Arial" w:hAnsi="Arial" w:cs="Arial"/>
        </w:rPr>
        <w:t xml:space="preserve">This membership entitles our team to:  </w:t>
      </w:r>
    </w:p>
    <w:p w14:paraId="0E9080F1" w14:textId="77777777" w:rsidR="0028267D" w:rsidRPr="0028267D" w:rsidRDefault="0028267D" w:rsidP="0028267D">
      <w:pPr>
        <w:pStyle w:val="ListParagraph"/>
        <w:numPr>
          <w:ilvl w:val="0"/>
          <w:numId w:val="2"/>
        </w:numPr>
        <w:spacing w:line="254" w:lineRule="auto"/>
        <w:rPr>
          <w:rFonts w:ascii="Arial" w:hAnsi="Arial" w:cs="Arial"/>
        </w:rPr>
      </w:pPr>
      <w:r w:rsidRPr="0028267D">
        <w:rPr>
          <w:rFonts w:ascii="Arial" w:hAnsi="Arial" w:cs="Arial"/>
        </w:rPr>
        <w:t xml:space="preserve">Great PD free PD by way of their </w:t>
      </w:r>
      <w:hyperlink r:id="rId8" w:history="1">
        <w:r w:rsidRPr="0028267D">
          <w:rPr>
            <w:rStyle w:val="Hyperlink"/>
            <w:rFonts w:ascii="Arial" w:hAnsi="Arial" w:cs="Arial"/>
          </w:rPr>
          <w:t>Members Lunch Box series of webinars</w:t>
        </w:r>
      </w:hyperlink>
      <w:r w:rsidRPr="0028267D">
        <w:rPr>
          <w:rFonts w:ascii="Arial" w:hAnsi="Arial" w:cs="Arial"/>
        </w:rPr>
        <w:t xml:space="preserve">, a suite of </w:t>
      </w:r>
      <w:hyperlink r:id="rId9" w:history="1">
        <w:r w:rsidRPr="0028267D">
          <w:rPr>
            <w:rStyle w:val="Hyperlink"/>
            <w:rFonts w:ascii="Arial" w:hAnsi="Arial" w:cs="Arial"/>
          </w:rPr>
          <w:t>Velg Casts</w:t>
        </w:r>
      </w:hyperlink>
      <w:r w:rsidRPr="0028267D">
        <w:rPr>
          <w:rFonts w:ascii="Arial" w:hAnsi="Arial" w:cs="Arial"/>
        </w:rPr>
        <w:t xml:space="preserve"> and also their </w:t>
      </w:r>
      <w:hyperlink r:id="rId10" w:history="1">
        <w:r w:rsidRPr="0028267D">
          <w:rPr>
            <w:rStyle w:val="Hyperlink"/>
            <w:rFonts w:ascii="Arial" w:hAnsi="Arial" w:cs="Arial"/>
          </w:rPr>
          <w:t>Standards at a Glance resource</w:t>
        </w:r>
      </w:hyperlink>
      <w:r w:rsidRPr="0028267D">
        <w:rPr>
          <w:rFonts w:ascii="Arial" w:hAnsi="Arial" w:cs="Arial"/>
        </w:rPr>
        <w:t>;</w:t>
      </w:r>
    </w:p>
    <w:p w14:paraId="58AF5A9E" w14:textId="2C75DABE" w:rsidR="0028267D" w:rsidRPr="0028267D" w:rsidRDefault="008B3D85" w:rsidP="0028267D">
      <w:pPr>
        <w:pStyle w:val="ListParagraph"/>
        <w:numPr>
          <w:ilvl w:val="0"/>
          <w:numId w:val="2"/>
        </w:numPr>
        <w:spacing w:line="254" w:lineRule="auto"/>
        <w:rPr>
          <w:rFonts w:ascii="Arial" w:hAnsi="Arial" w:cs="Arial"/>
        </w:rPr>
      </w:pPr>
      <w:hyperlink r:id="rId11" w:history="1">
        <w:r w:rsidR="0028267D" w:rsidRPr="0028267D">
          <w:rPr>
            <w:rStyle w:val="Hyperlink"/>
            <w:rFonts w:ascii="Arial" w:hAnsi="Arial" w:cs="Arial"/>
          </w:rPr>
          <w:t>A weekly curated newsletter</w:t>
        </w:r>
      </w:hyperlink>
      <w:r w:rsidR="0028267D" w:rsidRPr="0028267D">
        <w:rPr>
          <w:rFonts w:ascii="Arial" w:hAnsi="Arial" w:cs="Arial"/>
        </w:rPr>
        <w:t xml:space="preserve"> to keep up to date with all that’s going on in the VET sector; and</w:t>
      </w:r>
    </w:p>
    <w:p w14:paraId="5A343AA9" w14:textId="77777777" w:rsidR="0028267D" w:rsidRPr="0028267D" w:rsidRDefault="008B3D85" w:rsidP="0028267D">
      <w:pPr>
        <w:pStyle w:val="ListParagraph"/>
        <w:numPr>
          <w:ilvl w:val="0"/>
          <w:numId w:val="2"/>
        </w:numPr>
        <w:spacing w:line="254" w:lineRule="auto"/>
        <w:rPr>
          <w:rFonts w:ascii="Arial" w:hAnsi="Arial" w:cs="Arial"/>
        </w:rPr>
      </w:pPr>
      <w:hyperlink r:id="rId12" w:history="1">
        <w:r w:rsidR="0028267D" w:rsidRPr="0028267D">
          <w:rPr>
            <w:rStyle w:val="Hyperlink"/>
            <w:rFonts w:ascii="Arial" w:hAnsi="Arial" w:cs="Arial"/>
          </w:rPr>
          <w:t>An extensive library of resources</w:t>
        </w:r>
      </w:hyperlink>
      <w:r w:rsidR="0028267D" w:rsidRPr="0028267D">
        <w:rPr>
          <w:rFonts w:ascii="Arial" w:hAnsi="Arial" w:cs="Arial"/>
        </w:rPr>
        <w:t xml:space="preserve"> to help you in your role</w:t>
      </w:r>
    </w:p>
    <w:p w14:paraId="20BB4861" w14:textId="77777777" w:rsidR="0028267D" w:rsidRPr="0028267D" w:rsidRDefault="008B3D85" w:rsidP="0028267D">
      <w:pPr>
        <w:tabs>
          <w:tab w:val="center" w:pos="4513"/>
        </w:tabs>
        <w:jc w:val="center"/>
        <w:rPr>
          <w:rFonts w:ascii="Arial" w:hAnsi="Arial" w:cs="Arial"/>
          <w:b/>
          <w:color w:val="FF0000"/>
        </w:rPr>
      </w:pPr>
      <w:hyperlink r:id="rId13" w:anchor="hero_video" w:history="1">
        <w:r w:rsidR="0028267D" w:rsidRPr="0028267D">
          <w:rPr>
            <w:rStyle w:val="Hyperlink"/>
            <w:rFonts w:ascii="Arial" w:hAnsi="Arial" w:cs="Arial"/>
            <w:b/>
            <w:color w:val="FF6699"/>
          </w:rPr>
          <w:t>You can view a short recording here to help you get the most out of our Velg Training membership.</w:t>
        </w:r>
      </w:hyperlink>
      <w:r w:rsidR="0028267D" w:rsidRPr="0028267D">
        <w:rPr>
          <w:rFonts w:ascii="Arial" w:hAnsi="Arial" w:cs="Arial"/>
          <w:b/>
          <w:color w:val="FF6699"/>
        </w:rPr>
        <w:t xml:space="preserve">  </w:t>
      </w:r>
    </w:p>
    <w:p w14:paraId="4BD462B1" w14:textId="183E131B" w:rsidR="0028267D" w:rsidRPr="0028267D" w:rsidRDefault="0028267D" w:rsidP="0028267D">
      <w:pPr>
        <w:tabs>
          <w:tab w:val="center" w:pos="4513"/>
        </w:tabs>
        <w:jc w:val="center"/>
        <w:rPr>
          <w:rFonts w:ascii="Arial" w:hAnsi="Arial" w:cs="Arial"/>
          <w:b/>
          <w:color w:val="FF0000"/>
        </w:rPr>
      </w:pPr>
      <w:r w:rsidRPr="0028267D">
        <w:rPr>
          <w:rFonts w:ascii="Arial" w:hAnsi="Arial" w:cs="Arial"/>
          <w:noProof/>
        </w:rPr>
        <w:drawing>
          <wp:inline distT="0" distB="0" distL="0" distR="0" wp14:anchorId="11BF14DD" wp14:editId="0D97EBCF">
            <wp:extent cx="4152900" cy="2409825"/>
            <wp:effectExtent l="0" t="0" r="0" b="9525"/>
            <wp:docPr id="2" name="Picture 2">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14"/>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152900" cy="2409825"/>
                    </a:xfrm>
                    <a:prstGeom prst="rect">
                      <a:avLst/>
                    </a:prstGeom>
                    <a:noFill/>
                    <a:ln>
                      <a:noFill/>
                    </a:ln>
                  </pic:spPr>
                </pic:pic>
              </a:graphicData>
            </a:graphic>
          </wp:inline>
        </w:drawing>
      </w:r>
    </w:p>
    <w:p w14:paraId="2DDAF5A5" w14:textId="77777777" w:rsidR="0028267D" w:rsidRPr="0028267D" w:rsidRDefault="0028267D" w:rsidP="0028267D">
      <w:pPr>
        <w:tabs>
          <w:tab w:val="center" w:pos="4513"/>
        </w:tabs>
        <w:jc w:val="center"/>
        <w:rPr>
          <w:rFonts w:ascii="Arial" w:hAnsi="Arial" w:cs="Arial"/>
          <w:b/>
          <w:highlight w:val="yellow"/>
        </w:rPr>
      </w:pPr>
    </w:p>
    <w:p w14:paraId="440E9082" w14:textId="77777777" w:rsidR="0028267D" w:rsidRPr="0028267D" w:rsidRDefault="0028267D" w:rsidP="0028267D">
      <w:pPr>
        <w:tabs>
          <w:tab w:val="center" w:pos="4513"/>
        </w:tabs>
        <w:rPr>
          <w:rFonts w:ascii="Arial" w:hAnsi="Arial" w:cs="Arial"/>
          <w:b/>
        </w:rPr>
      </w:pPr>
      <w:commentRangeStart w:id="7"/>
      <w:r w:rsidRPr="0028267D">
        <w:rPr>
          <w:rFonts w:ascii="Arial" w:hAnsi="Arial" w:cs="Arial"/>
          <w:b/>
          <w:highlight w:val="yellow"/>
        </w:rPr>
        <w:t xml:space="preserve">Very soon you will receive/you have been sent </w:t>
      </w:r>
      <w:commentRangeEnd w:id="7"/>
      <w:r>
        <w:rPr>
          <w:rStyle w:val="CommentReference"/>
        </w:rPr>
        <w:commentReference w:id="7"/>
      </w:r>
      <w:r w:rsidRPr="0028267D">
        <w:rPr>
          <w:rFonts w:ascii="Arial" w:hAnsi="Arial" w:cs="Arial"/>
          <w:b/>
        </w:rPr>
        <w:t>an email containing your username and a link to activate your account, please ensure you action this so you can start utilising this great resource we have purchased to help make your life easier.</w:t>
      </w:r>
    </w:p>
    <w:p w14:paraId="7DCAB5B2" w14:textId="77777777" w:rsidR="0028267D" w:rsidRPr="0028267D" w:rsidRDefault="0028267D" w:rsidP="0028267D">
      <w:pPr>
        <w:tabs>
          <w:tab w:val="center" w:pos="4513"/>
        </w:tabs>
        <w:rPr>
          <w:rFonts w:ascii="Arial" w:hAnsi="Arial" w:cs="Arial"/>
          <w:b/>
        </w:rPr>
      </w:pPr>
    </w:p>
    <w:p w14:paraId="64A97223" w14:textId="77777777" w:rsidR="0028267D" w:rsidRPr="0028267D" w:rsidRDefault="0028267D" w:rsidP="0028267D">
      <w:pPr>
        <w:rPr>
          <w:rFonts w:ascii="Arial" w:hAnsi="Arial" w:cs="Arial"/>
        </w:rPr>
      </w:pPr>
      <w:r w:rsidRPr="0028267D">
        <w:rPr>
          <w:rFonts w:ascii="Arial" w:hAnsi="Arial" w:cs="Arial"/>
        </w:rPr>
        <w:t>If you have previously had an account with Velg Training please get in touch with their membership team as they may be able to merge or update your account details so your PD history with them is all in the one spot.</w:t>
      </w:r>
    </w:p>
    <w:p w14:paraId="538C87F3" w14:textId="77777777" w:rsidR="0028267D" w:rsidRPr="0028267D" w:rsidRDefault="0028267D" w:rsidP="0028267D">
      <w:pPr>
        <w:rPr>
          <w:rFonts w:ascii="Arial" w:hAnsi="Arial" w:cs="Arial"/>
        </w:rPr>
      </w:pPr>
    </w:p>
    <w:p w14:paraId="514849F2" w14:textId="278BAB7E" w:rsidR="0028267D" w:rsidRDefault="0028267D" w:rsidP="0028267D">
      <w:pPr>
        <w:rPr>
          <w:rFonts w:ascii="Arial" w:hAnsi="Arial" w:cs="Arial"/>
        </w:rPr>
      </w:pPr>
      <w:r w:rsidRPr="0028267D">
        <w:rPr>
          <w:rFonts w:ascii="Arial" w:hAnsi="Arial" w:cs="Arial"/>
        </w:rPr>
        <w:t xml:space="preserve">If you have any questions about this subscription, I am our internal contact, but you can also contact their membership team via </w:t>
      </w:r>
      <w:hyperlink r:id="rId16" w:history="1">
        <w:r w:rsidRPr="0028267D">
          <w:rPr>
            <w:rStyle w:val="Hyperlink"/>
            <w:rFonts w:ascii="Arial" w:hAnsi="Arial" w:cs="Arial"/>
          </w:rPr>
          <w:t>members@velgtraining.com</w:t>
        </w:r>
      </w:hyperlink>
      <w:r w:rsidRPr="0028267D">
        <w:rPr>
          <w:rFonts w:ascii="Arial" w:hAnsi="Arial" w:cs="Arial"/>
        </w:rPr>
        <w:t xml:space="preserve"> for further assistance.</w:t>
      </w:r>
    </w:p>
    <w:p w14:paraId="343EB7D9" w14:textId="77777777" w:rsidR="0028267D" w:rsidRDefault="0028267D">
      <w:pPr>
        <w:spacing w:after="160" w:line="259" w:lineRule="auto"/>
        <w:rPr>
          <w:rFonts w:ascii="Arial" w:hAnsi="Arial" w:cs="Arial"/>
        </w:rPr>
      </w:pPr>
      <w:r>
        <w:rPr>
          <w:rFonts w:ascii="Arial" w:hAnsi="Arial" w:cs="Arial"/>
        </w:rPr>
        <w:br w:type="page"/>
      </w:r>
    </w:p>
    <w:bookmarkEnd w:id="0"/>
    <w:p w14:paraId="72CFC37E" w14:textId="2D3B36F9" w:rsidR="0028267D" w:rsidRPr="0028267D" w:rsidRDefault="0028267D" w:rsidP="0028267D">
      <w:pPr>
        <w:rPr>
          <w:rFonts w:ascii="Arial" w:hAnsi="Arial" w:cs="Arial"/>
        </w:rPr>
      </w:pPr>
      <w:r>
        <w:rPr>
          <w:noProof/>
        </w:rPr>
        <w:lastRenderedPageBreak/>
        <w:drawing>
          <wp:inline distT="0" distB="0" distL="0" distR="0" wp14:anchorId="53B8AED2" wp14:editId="1E78B231">
            <wp:extent cx="6164230" cy="4581172"/>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191209" cy="4601222"/>
                    </a:xfrm>
                    <a:prstGeom prst="rect">
                      <a:avLst/>
                    </a:prstGeom>
                  </pic:spPr>
                </pic:pic>
              </a:graphicData>
            </a:graphic>
          </wp:inline>
        </w:drawing>
      </w:r>
    </w:p>
    <w:p w14:paraId="7F00A854" w14:textId="77777777" w:rsidR="0028267D" w:rsidRDefault="0028267D" w:rsidP="00A31173"/>
    <w:bookmarkEnd w:id="1"/>
    <w:p w14:paraId="2C94934D" w14:textId="369959EF" w:rsidR="00FB521F" w:rsidRDefault="008B3D85"/>
    <w:sectPr w:rsidR="00FB521F">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Leonie Davis" w:date="2020-04-15T09:05:00Z" w:initials="LD">
    <w:p w14:paraId="23C75EE9" w14:textId="5F755E51" w:rsidR="0028267D" w:rsidRDefault="0028267D">
      <w:pPr>
        <w:pStyle w:val="CommentText"/>
      </w:pPr>
      <w:bookmarkStart w:id="3" w:name="_Hlk37835353"/>
      <w:r>
        <w:rPr>
          <w:rStyle w:val="CommentReference"/>
        </w:rPr>
        <w:annotationRef/>
      </w:r>
      <w:r>
        <w:t>Simply copy this into the subject line of your email</w:t>
      </w:r>
    </w:p>
    <w:bookmarkEnd w:id="3"/>
  </w:comment>
  <w:comment w:id="5" w:author="Leonie Davis" w:date="2020-04-15T09:05:00Z" w:initials="LD">
    <w:p w14:paraId="34B04369" w14:textId="4975C8DA" w:rsidR="0028267D" w:rsidRDefault="0028267D">
      <w:pPr>
        <w:pStyle w:val="CommentText"/>
      </w:pPr>
      <w:r>
        <w:rPr>
          <w:rStyle w:val="CommentReference"/>
        </w:rPr>
        <w:annotationRef/>
      </w:r>
      <w:r>
        <w:t>Insert the name of your staff member you are sending the email to</w:t>
      </w:r>
    </w:p>
  </w:comment>
  <w:comment w:id="6" w:author="Leonie Davis" w:date="2020-04-15T09:05:00Z" w:initials="LD">
    <w:p w14:paraId="46A71D13" w14:textId="13EB74D4" w:rsidR="0028267D" w:rsidRDefault="0028267D">
      <w:pPr>
        <w:pStyle w:val="CommentText"/>
      </w:pPr>
      <w:r>
        <w:rPr>
          <w:rStyle w:val="CommentReference"/>
        </w:rPr>
        <w:annotationRef/>
      </w:r>
      <w:r>
        <w:t>Insert your organisation’s name here</w:t>
      </w:r>
    </w:p>
  </w:comment>
  <w:comment w:id="7" w:author="Leonie Davis" w:date="2020-04-15T09:06:00Z" w:initials="LD">
    <w:p w14:paraId="35EE768A" w14:textId="1AC82D75" w:rsidR="0028267D" w:rsidRDefault="0028267D">
      <w:pPr>
        <w:pStyle w:val="CommentText"/>
      </w:pPr>
      <w:r>
        <w:rPr>
          <w:rStyle w:val="CommentReference"/>
        </w:rPr>
        <w:annotationRef/>
      </w:r>
      <w:r>
        <w:t xml:space="preserve">Remove as appropriate: </w:t>
      </w:r>
      <w:proofErr w:type="spellStart"/>
      <w:r>
        <w:t>ie</w:t>
      </w:r>
      <w:proofErr w:type="spellEnd"/>
      <w:r>
        <w:t>: you may have already sent the “Sibling Invitation”, or you may plan to do so soon.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3C75EE9" w15:done="0"/>
  <w15:commentEx w15:paraId="34B04369" w15:done="0"/>
  <w15:commentEx w15:paraId="46A71D13" w15:done="0"/>
  <w15:commentEx w15:paraId="35EE768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3C75EE9" w16cid:durableId="22414CCA"/>
  <w16cid:commentId w16cid:paraId="34B04369" w16cid:durableId="22414CD8"/>
  <w16cid:commentId w16cid:paraId="46A71D13" w16cid:durableId="22414CE3"/>
  <w16cid:commentId w16cid:paraId="35EE768A" w16cid:durableId="22414D0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08562AF"/>
    <w:multiLevelType w:val="hybridMultilevel"/>
    <w:tmpl w:val="651EBB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Leonie Davis">
    <w15:presenceInfo w15:providerId="AD" w15:userId="S-1-5-21-2745721672-2622240032-3400746262-11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173"/>
    <w:rsid w:val="00057CF8"/>
    <w:rsid w:val="0028267D"/>
    <w:rsid w:val="00474455"/>
    <w:rsid w:val="005D4FD1"/>
    <w:rsid w:val="007F4D52"/>
    <w:rsid w:val="00832A55"/>
    <w:rsid w:val="008A4AFB"/>
    <w:rsid w:val="008B3D85"/>
    <w:rsid w:val="008F2181"/>
    <w:rsid w:val="00A31173"/>
    <w:rsid w:val="00AA2683"/>
    <w:rsid w:val="00B30817"/>
    <w:rsid w:val="00B709A7"/>
    <w:rsid w:val="00BD79D1"/>
    <w:rsid w:val="00D0460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1C1B0"/>
  <w15:chartTrackingRefBased/>
  <w15:docId w15:val="{C419E16B-8658-4055-A844-F242F5C81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267D"/>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1173"/>
    <w:pPr>
      <w:spacing w:after="160" w:line="259" w:lineRule="auto"/>
      <w:ind w:left="720"/>
      <w:contextualSpacing/>
    </w:pPr>
  </w:style>
  <w:style w:type="character" w:styleId="Hyperlink">
    <w:name w:val="Hyperlink"/>
    <w:basedOn w:val="DefaultParagraphFont"/>
    <w:uiPriority w:val="99"/>
    <w:unhideWhenUsed/>
    <w:rsid w:val="00A31173"/>
    <w:rPr>
      <w:color w:val="0563C1" w:themeColor="hyperlink"/>
      <w:u w:val="single"/>
    </w:rPr>
  </w:style>
  <w:style w:type="character" w:styleId="CommentReference">
    <w:name w:val="annotation reference"/>
    <w:basedOn w:val="DefaultParagraphFont"/>
    <w:uiPriority w:val="99"/>
    <w:semiHidden/>
    <w:unhideWhenUsed/>
    <w:rsid w:val="00A31173"/>
    <w:rPr>
      <w:sz w:val="16"/>
      <w:szCs w:val="16"/>
    </w:rPr>
  </w:style>
  <w:style w:type="paragraph" w:styleId="CommentText">
    <w:name w:val="annotation text"/>
    <w:basedOn w:val="Normal"/>
    <w:link w:val="CommentTextChar"/>
    <w:uiPriority w:val="99"/>
    <w:semiHidden/>
    <w:unhideWhenUsed/>
    <w:rsid w:val="00A31173"/>
    <w:pPr>
      <w:spacing w:after="160"/>
    </w:pPr>
    <w:rPr>
      <w:sz w:val="20"/>
      <w:szCs w:val="20"/>
    </w:rPr>
  </w:style>
  <w:style w:type="character" w:customStyle="1" w:styleId="CommentTextChar">
    <w:name w:val="Comment Text Char"/>
    <w:basedOn w:val="DefaultParagraphFont"/>
    <w:link w:val="CommentText"/>
    <w:uiPriority w:val="99"/>
    <w:semiHidden/>
    <w:rsid w:val="00A31173"/>
    <w:rPr>
      <w:sz w:val="20"/>
      <w:szCs w:val="20"/>
    </w:rPr>
  </w:style>
  <w:style w:type="paragraph" w:styleId="BalloonText">
    <w:name w:val="Balloon Text"/>
    <w:basedOn w:val="Normal"/>
    <w:link w:val="BalloonTextChar"/>
    <w:uiPriority w:val="99"/>
    <w:semiHidden/>
    <w:unhideWhenUsed/>
    <w:rsid w:val="00A3117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1173"/>
    <w:rPr>
      <w:rFonts w:ascii="Segoe UI" w:hAnsi="Segoe UI" w:cs="Segoe UI"/>
      <w:sz w:val="18"/>
      <w:szCs w:val="18"/>
    </w:rPr>
  </w:style>
  <w:style w:type="character" w:styleId="UnresolvedMention">
    <w:name w:val="Unresolved Mention"/>
    <w:basedOn w:val="DefaultParagraphFont"/>
    <w:uiPriority w:val="99"/>
    <w:semiHidden/>
    <w:unhideWhenUsed/>
    <w:rsid w:val="00BD79D1"/>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28267D"/>
    <w:pPr>
      <w:spacing w:after="0"/>
    </w:pPr>
    <w:rPr>
      <w:b/>
      <w:bCs/>
    </w:rPr>
  </w:style>
  <w:style w:type="character" w:customStyle="1" w:styleId="CommentSubjectChar">
    <w:name w:val="Comment Subject Char"/>
    <w:basedOn w:val="CommentTextChar"/>
    <w:link w:val="CommentSubject"/>
    <w:uiPriority w:val="99"/>
    <w:semiHidden/>
    <w:rsid w:val="0028267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704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elgtraining.com/knowledge/topics/148" TargetMode="External"/><Relationship Id="rId13" Type="http://schemas.openxmlformats.org/officeDocument/2006/relationships/hyperlink" Target="https://www.velgtraining.com/knowledge/videos?video_id=49" TargetMode="External"/><Relationship Id="rId1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hyperlink" Target="https://www.velgtraining.com/knowledge/map" TargetMode="External"/><Relationship Id="rId1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hyperlink" Target="mailto:members@velgtraining.com" TargetMode="External"/><Relationship Id="rId20" Type="http://schemas.openxmlformats.org/officeDocument/2006/relationships/theme" Target="theme/theme1.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hyperlink" Target="https://www.velgtraining.com/knowledge/news" TargetMode="External"/><Relationship Id="rId5" Type="http://schemas.openxmlformats.org/officeDocument/2006/relationships/comments" Target="comments.xml"/><Relationship Id="rId15" Type="http://schemas.openxmlformats.org/officeDocument/2006/relationships/image" Target="media/image1.png"/><Relationship Id="rId10" Type="http://schemas.openxmlformats.org/officeDocument/2006/relationships/hyperlink" Target="https://www.velgtraining.com/knowledge/standards" TargetMode="External"/><Relationship Id="rId19" Type="http://schemas.microsoft.com/office/2011/relationships/people" Target="people.xml"/><Relationship Id="rId4" Type="http://schemas.openxmlformats.org/officeDocument/2006/relationships/webSettings" Target="webSettings.xml"/><Relationship Id="rId9" Type="http://schemas.openxmlformats.org/officeDocument/2006/relationships/hyperlink" Target="https://www.velgtraining.com/knowledge/topics/146" TargetMode="External"/><Relationship Id="rId14" Type="http://schemas.openxmlformats.org/officeDocument/2006/relationships/hyperlink" Target="https://www.velgtraining.com/knowledge/videos?video_id=49#hero_vide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270</Words>
  <Characters>1540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Pholi</dc:creator>
  <cp:keywords/>
  <dc:description/>
  <cp:lastModifiedBy>Tina Pholi</cp:lastModifiedBy>
  <cp:revision>2</cp:revision>
  <dcterms:created xsi:type="dcterms:W3CDTF">2020-04-15T01:08:00Z</dcterms:created>
  <dcterms:modified xsi:type="dcterms:W3CDTF">2020-04-15T01:08:00Z</dcterms:modified>
</cp:coreProperties>
</file>