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180" w:rsidRPr="007D1B9A" w:rsidRDefault="005801C9" w:rsidP="00895330">
      <w:pPr>
        <w:tabs>
          <w:tab w:val="left" w:pos="1134"/>
        </w:tabs>
        <w:spacing w:after="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Industry</w:t>
      </w:r>
      <w:r w:rsidR="00812180">
        <w:rPr>
          <w:rFonts w:ascii="Tahoma" w:hAnsi="Tahoma" w:cs="Tahoma"/>
          <w:b/>
          <w:sz w:val="28"/>
          <w:szCs w:val="28"/>
        </w:rPr>
        <w:t xml:space="preserve"> </w:t>
      </w:r>
      <w:r w:rsidR="006E7EDC">
        <w:rPr>
          <w:rFonts w:ascii="Tahoma" w:hAnsi="Tahoma" w:cs="Tahoma"/>
          <w:b/>
          <w:sz w:val="28"/>
          <w:szCs w:val="28"/>
        </w:rPr>
        <w:t>Engagement</w:t>
      </w:r>
      <w:r w:rsidR="00812180">
        <w:rPr>
          <w:rFonts w:ascii="Tahoma" w:hAnsi="Tahoma" w:cs="Tahoma"/>
          <w:b/>
          <w:sz w:val="28"/>
          <w:szCs w:val="28"/>
        </w:rPr>
        <w:t xml:space="preserve"> </w:t>
      </w:r>
      <w:r w:rsidR="001F388B">
        <w:rPr>
          <w:rFonts w:ascii="Tahoma" w:hAnsi="Tahoma" w:cs="Tahoma"/>
          <w:b/>
          <w:sz w:val="28"/>
          <w:szCs w:val="28"/>
        </w:rPr>
        <w:t>of the TAS</w:t>
      </w:r>
    </w:p>
    <w:p w:rsidR="00E75C42" w:rsidRDefault="00E75C42" w:rsidP="00A639F2">
      <w:pPr>
        <w:tabs>
          <w:tab w:val="left" w:pos="1134"/>
        </w:tabs>
        <w:spacing w:after="0"/>
        <w:rPr>
          <w:rFonts w:ascii="Tahoma" w:hAnsi="Tahoma" w:cs="Tahoma"/>
          <w:i/>
          <w:sz w:val="18"/>
          <w:szCs w:val="18"/>
        </w:rPr>
      </w:pPr>
    </w:p>
    <w:p w:rsidR="001F388B" w:rsidRDefault="0032492C" w:rsidP="00A639F2">
      <w:pPr>
        <w:tabs>
          <w:tab w:val="left" w:pos="1134"/>
        </w:tabs>
        <w:spacing w:after="0"/>
        <w:rPr>
          <w:rFonts w:ascii="Tahoma" w:hAnsi="Tahoma" w:cs="Tahoma"/>
          <w:i/>
          <w:sz w:val="18"/>
          <w:szCs w:val="18"/>
        </w:rPr>
      </w:pPr>
      <w:r w:rsidRPr="0032492C">
        <w:rPr>
          <w:rFonts w:ascii="Tahoma" w:hAnsi="Tahoma" w:cs="Tahoma"/>
          <w:i/>
          <w:sz w:val="18"/>
          <w:szCs w:val="18"/>
        </w:rPr>
        <w:t xml:space="preserve">This record is to be used </w:t>
      </w:r>
      <w:r w:rsidR="006E7EDC">
        <w:rPr>
          <w:rFonts w:ascii="Tahoma" w:hAnsi="Tahoma" w:cs="Tahoma"/>
          <w:i/>
          <w:sz w:val="18"/>
          <w:szCs w:val="18"/>
        </w:rPr>
        <w:t xml:space="preserve">when engaging </w:t>
      </w:r>
      <w:r w:rsidRPr="0032492C">
        <w:rPr>
          <w:rFonts w:ascii="Tahoma" w:hAnsi="Tahoma" w:cs="Tahoma"/>
          <w:i/>
          <w:sz w:val="18"/>
          <w:szCs w:val="18"/>
        </w:rPr>
        <w:t>with enterprise/ industry for the Training and Assessment Strategy (TAS)</w:t>
      </w:r>
      <w:r w:rsidR="001F388B">
        <w:rPr>
          <w:rFonts w:ascii="Tahoma" w:hAnsi="Tahoma" w:cs="Tahoma"/>
          <w:i/>
          <w:sz w:val="18"/>
          <w:szCs w:val="18"/>
        </w:rPr>
        <w:t>.</w:t>
      </w:r>
    </w:p>
    <w:p w:rsidR="001F388B" w:rsidRPr="001F388B" w:rsidRDefault="001F388B" w:rsidP="005801C9">
      <w:pPr>
        <w:tabs>
          <w:tab w:val="left" w:pos="1134"/>
        </w:tabs>
        <w:spacing w:after="0"/>
        <w:rPr>
          <w:rFonts w:ascii="Tahoma" w:hAnsi="Tahoma" w:cs="Tahoma"/>
          <w:i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A8A3"/>
        <w:tblLook w:val="01E0" w:firstRow="1" w:lastRow="1" w:firstColumn="1" w:lastColumn="1" w:noHBand="0" w:noVBand="0"/>
      </w:tblPr>
      <w:tblGrid>
        <w:gridCol w:w="2185"/>
        <w:gridCol w:w="2840"/>
        <w:gridCol w:w="1876"/>
        <w:gridCol w:w="3293"/>
      </w:tblGrid>
      <w:tr w:rsidR="005801C9" w:rsidRPr="005E48CB" w:rsidTr="00895330">
        <w:trPr>
          <w:trHeight w:val="482"/>
        </w:trPr>
        <w:tc>
          <w:tcPr>
            <w:tcW w:w="1072" w:type="pct"/>
            <w:shd w:val="clear" w:color="auto" w:fill="808080" w:themeFill="background1" w:themeFillShade="80"/>
            <w:vAlign w:val="center"/>
          </w:tcPr>
          <w:p w:rsidR="005801C9" w:rsidRPr="005E48CB" w:rsidRDefault="005801C9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E48C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 xml:space="preserve">Name of </w:t>
            </w:r>
            <w:r w:rsidR="00C36883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Industry Organisation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5801C9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0" w:name="Text20"/>
            <w:r w:rsidR="001F388B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920" w:type="pct"/>
            <w:shd w:val="clear" w:color="auto" w:fill="808080" w:themeFill="background1" w:themeFillShade="80"/>
            <w:vAlign w:val="center"/>
          </w:tcPr>
          <w:p w:rsidR="005801C9" w:rsidRPr="005E48CB" w:rsidRDefault="00427AC3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E48C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Industry Advisor</w:t>
            </w:r>
          </w:p>
        </w:tc>
        <w:tc>
          <w:tcPr>
            <w:tcW w:w="1615" w:type="pct"/>
            <w:shd w:val="clear" w:color="auto" w:fill="auto"/>
            <w:vAlign w:val="center"/>
          </w:tcPr>
          <w:p w:rsidR="005801C9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" w:name="Text22"/>
            <w:r w:rsidR="001F388B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5801C9" w:rsidRPr="005E48CB" w:rsidTr="00895330">
        <w:trPr>
          <w:trHeight w:val="482"/>
        </w:trPr>
        <w:tc>
          <w:tcPr>
            <w:tcW w:w="1072" w:type="pct"/>
            <w:shd w:val="clear" w:color="auto" w:fill="808080" w:themeFill="background1" w:themeFillShade="80"/>
            <w:vAlign w:val="center"/>
          </w:tcPr>
          <w:p w:rsidR="005801C9" w:rsidRPr="005E48CB" w:rsidRDefault="005801C9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5E48C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Contact Details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5801C9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="001F388B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920" w:type="pct"/>
            <w:shd w:val="clear" w:color="auto" w:fill="808080" w:themeFill="background1" w:themeFillShade="80"/>
            <w:vAlign w:val="center"/>
          </w:tcPr>
          <w:p w:rsidR="005801C9" w:rsidRPr="005E48CB" w:rsidRDefault="005801C9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E48C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Position Title</w:t>
            </w:r>
          </w:p>
        </w:tc>
        <w:tc>
          <w:tcPr>
            <w:tcW w:w="1615" w:type="pct"/>
            <w:shd w:val="clear" w:color="auto" w:fill="auto"/>
            <w:vAlign w:val="center"/>
          </w:tcPr>
          <w:p w:rsidR="005801C9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" w:name="Text24"/>
            <w:r w:rsidR="001F388B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A639F2" w:rsidRPr="005E48CB" w:rsidTr="00895330">
        <w:trPr>
          <w:trHeight w:val="482"/>
        </w:trPr>
        <w:tc>
          <w:tcPr>
            <w:tcW w:w="1072" w:type="pct"/>
            <w:shd w:val="clear" w:color="auto" w:fill="808080" w:themeFill="background1" w:themeFillShade="80"/>
            <w:vAlign w:val="center"/>
          </w:tcPr>
          <w:p w:rsidR="00A639F2" w:rsidRPr="005E48CB" w:rsidRDefault="00A639F2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A639F2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A639F2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20" w:type="pct"/>
            <w:shd w:val="clear" w:color="auto" w:fill="808080" w:themeFill="background1" w:themeFillShade="80"/>
            <w:vAlign w:val="center"/>
          </w:tcPr>
          <w:p w:rsidR="00A639F2" w:rsidRPr="005E48CB" w:rsidRDefault="00A639F2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RTO Staff Involved</w:t>
            </w:r>
          </w:p>
        </w:tc>
        <w:tc>
          <w:tcPr>
            <w:tcW w:w="1615" w:type="pct"/>
            <w:shd w:val="clear" w:color="auto" w:fill="auto"/>
            <w:vAlign w:val="center"/>
          </w:tcPr>
          <w:p w:rsidR="00A639F2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A639F2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B6768A" w:rsidRDefault="00B6768A" w:rsidP="00B6768A">
      <w:pPr>
        <w:tabs>
          <w:tab w:val="left" w:pos="1134"/>
        </w:tabs>
        <w:spacing w:after="0"/>
        <w:rPr>
          <w:rFonts w:ascii="Tahoma" w:hAnsi="Tahoma" w:cs="Tahoma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992"/>
        <w:gridCol w:w="992"/>
        <w:gridCol w:w="4536"/>
      </w:tblGrid>
      <w:tr w:rsidR="00C36883" w:rsidRPr="001F388B" w:rsidTr="00895330">
        <w:trPr>
          <w:trHeight w:val="510"/>
        </w:trPr>
        <w:tc>
          <w:tcPr>
            <w:tcW w:w="3936" w:type="dxa"/>
            <w:shd w:val="clear" w:color="auto" w:fill="808080" w:themeFill="background1" w:themeFillShade="80"/>
            <w:vAlign w:val="center"/>
          </w:tcPr>
          <w:p w:rsidR="00C36883" w:rsidRPr="001F388B" w:rsidRDefault="00C36883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F388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Industry Advisor Comments on the TAS Arrangements</w:t>
            </w:r>
          </w:p>
        </w:tc>
        <w:tc>
          <w:tcPr>
            <w:tcW w:w="1984" w:type="dxa"/>
            <w:gridSpan w:val="2"/>
            <w:shd w:val="clear" w:color="auto" w:fill="808080" w:themeFill="background1" w:themeFillShade="80"/>
            <w:vAlign w:val="center"/>
          </w:tcPr>
          <w:p w:rsidR="00C36883" w:rsidRPr="001F388B" w:rsidRDefault="00A639F2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Industry Opinion</w:t>
            </w:r>
          </w:p>
        </w:tc>
        <w:tc>
          <w:tcPr>
            <w:tcW w:w="4536" w:type="dxa"/>
            <w:shd w:val="clear" w:color="auto" w:fill="808080" w:themeFill="background1" w:themeFillShade="80"/>
            <w:vAlign w:val="center"/>
          </w:tcPr>
          <w:p w:rsidR="00C36883" w:rsidRPr="001F388B" w:rsidRDefault="00C36883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F388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Comments</w:t>
            </w:r>
          </w:p>
        </w:tc>
      </w:tr>
      <w:tr w:rsidR="00C36883" w:rsidRPr="005E48CB" w:rsidTr="00895330">
        <w:trPr>
          <w:trHeight w:val="680"/>
        </w:trPr>
        <w:tc>
          <w:tcPr>
            <w:tcW w:w="3936" w:type="dxa"/>
            <w:vAlign w:val="center"/>
          </w:tcPr>
          <w:p w:rsidR="00C36883" w:rsidRPr="0029692A" w:rsidRDefault="00C36883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00A8A3"/>
                <w:sz w:val="18"/>
                <w:szCs w:val="20"/>
              </w:rPr>
            </w:pPr>
            <w:r w:rsidRPr="0029692A">
              <w:rPr>
                <w:rFonts w:ascii="Tahoma" w:hAnsi="Tahoma" w:cs="Tahoma"/>
                <w:sz w:val="18"/>
                <w:szCs w:val="20"/>
              </w:rPr>
              <w:t xml:space="preserve">The course structure </w:t>
            </w:r>
            <w:r w:rsidR="00A639F2" w:rsidRPr="0029692A">
              <w:rPr>
                <w:rFonts w:ascii="Tahoma" w:hAnsi="Tahoma" w:cs="Tahoma"/>
                <w:sz w:val="18"/>
                <w:szCs w:val="20"/>
              </w:rPr>
              <w:t>and the elective units chosen are relevant to current industry requirements in the local area</w:t>
            </w:r>
          </w:p>
        </w:tc>
        <w:tc>
          <w:tcPr>
            <w:tcW w:w="992" w:type="dxa"/>
            <w:vAlign w:val="center"/>
          </w:tcPr>
          <w:p w:rsidR="00C36883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36883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C36883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36883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36" w:type="dxa"/>
            <w:vAlign w:val="center"/>
          </w:tcPr>
          <w:p w:rsidR="00C36883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="00C36883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4"/>
          </w:p>
        </w:tc>
      </w:tr>
      <w:tr w:rsidR="00C36883" w:rsidRPr="005E48CB" w:rsidTr="008D3822">
        <w:trPr>
          <w:trHeight w:val="312"/>
        </w:trPr>
        <w:tc>
          <w:tcPr>
            <w:tcW w:w="3936" w:type="dxa"/>
            <w:vAlign w:val="center"/>
          </w:tcPr>
          <w:p w:rsidR="00C36883" w:rsidRPr="0029692A" w:rsidRDefault="00C36883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00A8A3"/>
                <w:sz w:val="18"/>
                <w:szCs w:val="20"/>
              </w:rPr>
            </w:pPr>
            <w:r w:rsidRPr="0029692A">
              <w:rPr>
                <w:rFonts w:ascii="Tahoma" w:hAnsi="Tahoma" w:cs="Tahoma"/>
                <w:sz w:val="18"/>
                <w:szCs w:val="20"/>
              </w:rPr>
              <w:t>There is enough time to complete the course</w:t>
            </w:r>
          </w:p>
        </w:tc>
        <w:tc>
          <w:tcPr>
            <w:tcW w:w="992" w:type="dxa"/>
            <w:vAlign w:val="center"/>
          </w:tcPr>
          <w:p w:rsidR="00C36883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36883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C36883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C36883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36883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36" w:type="dxa"/>
            <w:vAlign w:val="center"/>
          </w:tcPr>
          <w:p w:rsidR="00C36883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="00C36883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C36883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5"/>
          </w:p>
        </w:tc>
      </w:tr>
      <w:tr w:rsidR="00A639F2" w:rsidRPr="005E48CB" w:rsidTr="008D3822">
        <w:trPr>
          <w:trHeight w:val="674"/>
        </w:trPr>
        <w:tc>
          <w:tcPr>
            <w:tcW w:w="3936" w:type="dxa"/>
            <w:vAlign w:val="center"/>
          </w:tcPr>
          <w:p w:rsidR="00A639F2" w:rsidRPr="0029692A" w:rsidRDefault="00A639F2" w:rsidP="00895330">
            <w:pPr>
              <w:pStyle w:val="Tabletext"/>
              <w:spacing w:before="120" w:after="120"/>
              <w:rPr>
                <w:rFonts w:ascii="Tahoma" w:hAnsi="Tahoma" w:cs="Tahoma"/>
                <w:sz w:val="18"/>
                <w:szCs w:val="20"/>
              </w:rPr>
            </w:pPr>
            <w:r w:rsidRPr="0029692A">
              <w:rPr>
                <w:rFonts w:ascii="Tahoma" w:hAnsi="Tahoma" w:cs="Tahoma"/>
                <w:sz w:val="18"/>
                <w:szCs w:val="20"/>
              </w:rPr>
              <w:t>The proposed learning activities (identified in course structure) is consistent with current industry standards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36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="00A639F2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6"/>
          </w:p>
        </w:tc>
      </w:tr>
      <w:tr w:rsidR="00A639F2" w:rsidRPr="005E48CB" w:rsidTr="00895330">
        <w:trPr>
          <w:trHeight w:val="680"/>
        </w:trPr>
        <w:tc>
          <w:tcPr>
            <w:tcW w:w="3936" w:type="dxa"/>
            <w:vAlign w:val="center"/>
          </w:tcPr>
          <w:p w:rsidR="00A639F2" w:rsidRPr="0029692A" w:rsidRDefault="00A639F2" w:rsidP="00895330">
            <w:pPr>
              <w:pStyle w:val="Tabletext"/>
              <w:spacing w:before="120" w:after="120"/>
              <w:rPr>
                <w:rFonts w:ascii="Tahoma" w:hAnsi="Tahoma" w:cs="Tahoma"/>
                <w:sz w:val="18"/>
                <w:szCs w:val="20"/>
              </w:rPr>
            </w:pPr>
            <w:r w:rsidRPr="0029692A">
              <w:rPr>
                <w:rFonts w:ascii="Tahoma" w:hAnsi="Tahoma" w:cs="Tahoma"/>
                <w:sz w:val="18"/>
                <w:szCs w:val="20"/>
              </w:rPr>
              <w:t>The assessment methods identified will allow students to demonstrate both knowledge and skills related to the qualification.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36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="00A639F2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7"/>
          </w:p>
        </w:tc>
      </w:tr>
      <w:tr w:rsidR="00A639F2" w:rsidRPr="005E48CB" w:rsidTr="00895330">
        <w:trPr>
          <w:trHeight w:val="680"/>
        </w:trPr>
        <w:tc>
          <w:tcPr>
            <w:tcW w:w="3936" w:type="dxa"/>
            <w:vAlign w:val="center"/>
          </w:tcPr>
          <w:p w:rsidR="00A639F2" w:rsidRPr="0029692A" w:rsidRDefault="00A639F2" w:rsidP="00895330">
            <w:pPr>
              <w:pStyle w:val="Tabletext"/>
              <w:spacing w:before="120" w:after="120"/>
              <w:rPr>
                <w:rFonts w:ascii="Tahoma" w:hAnsi="Tahoma" w:cs="Tahoma"/>
                <w:sz w:val="18"/>
                <w:szCs w:val="20"/>
              </w:rPr>
            </w:pPr>
            <w:r w:rsidRPr="0029692A">
              <w:rPr>
                <w:rFonts w:ascii="Tahoma" w:hAnsi="Tahoma" w:cs="Tahoma"/>
                <w:sz w:val="18"/>
                <w:szCs w:val="20"/>
              </w:rPr>
              <w:t>The trainers/assessors have current industry knowledge and skills directly related to the course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36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="00A639F2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8"/>
          </w:p>
        </w:tc>
      </w:tr>
      <w:tr w:rsidR="00A639F2" w:rsidRPr="005E48CB" w:rsidTr="00895330">
        <w:trPr>
          <w:trHeight w:val="680"/>
        </w:trPr>
        <w:tc>
          <w:tcPr>
            <w:tcW w:w="3936" w:type="dxa"/>
            <w:vAlign w:val="center"/>
          </w:tcPr>
          <w:p w:rsidR="00A639F2" w:rsidRPr="0029692A" w:rsidRDefault="00A639F2" w:rsidP="00895330">
            <w:pPr>
              <w:pStyle w:val="Tabletext"/>
              <w:spacing w:before="120" w:after="120"/>
              <w:rPr>
                <w:rFonts w:ascii="Tahoma" w:hAnsi="Tahoma" w:cs="Tahoma"/>
                <w:sz w:val="18"/>
                <w:szCs w:val="20"/>
              </w:rPr>
            </w:pPr>
            <w:r w:rsidRPr="0029692A">
              <w:rPr>
                <w:rFonts w:ascii="Tahoma" w:hAnsi="Tahoma" w:cs="Tahoma"/>
                <w:sz w:val="18"/>
                <w:szCs w:val="20"/>
              </w:rPr>
              <w:t xml:space="preserve">The RTO has sufficient physical </w:t>
            </w:r>
            <w:r w:rsidR="008D3822">
              <w:rPr>
                <w:rFonts w:ascii="Tahoma" w:hAnsi="Tahoma" w:cs="Tahoma"/>
                <w:sz w:val="18"/>
                <w:szCs w:val="20"/>
              </w:rPr>
              <w:t xml:space="preserve">and learning </w:t>
            </w:r>
            <w:r w:rsidRPr="0029692A">
              <w:rPr>
                <w:rFonts w:ascii="Tahoma" w:hAnsi="Tahoma" w:cs="Tahoma"/>
                <w:sz w:val="18"/>
                <w:szCs w:val="20"/>
              </w:rPr>
              <w:t>resources to create a simulated workplace environment or assessment is undertaken in the workplace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36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 w:rsidR="00A639F2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9"/>
          </w:p>
        </w:tc>
      </w:tr>
      <w:tr w:rsidR="00A639F2" w:rsidRPr="005E48CB" w:rsidTr="00895330">
        <w:trPr>
          <w:trHeight w:val="680"/>
        </w:trPr>
        <w:tc>
          <w:tcPr>
            <w:tcW w:w="3936" w:type="dxa"/>
            <w:vAlign w:val="center"/>
          </w:tcPr>
          <w:p w:rsidR="00A639F2" w:rsidRPr="0029692A" w:rsidRDefault="00A639F2" w:rsidP="00895330">
            <w:pPr>
              <w:pStyle w:val="Tabletext"/>
              <w:spacing w:before="120" w:after="120"/>
              <w:rPr>
                <w:rFonts w:ascii="Tahoma" w:hAnsi="Tahoma" w:cs="Tahoma"/>
                <w:sz w:val="18"/>
                <w:szCs w:val="20"/>
              </w:rPr>
            </w:pPr>
            <w:r w:rsidRPr="0029692A">
              <w:rPr>
                <w:rFonts w:ascii="Tahoma" w:hAnsi="Tahoma" w:cs="Tahoma"/>
                <w:sz w:val="18"/>
                <w:szCs w:val="20"/>
              </w:rPr>
              <w:t>Overall, the proposed course is consistent with industry expectations for development of potential employees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85185">
              <w:rPr>
                <w:rFonts w:ascii="Tahoma" w:hAnsi="Tahoma" w:cs="Tahoma"/>
                <w:sz w:val="20"/>
                <w:szCs w:val="20"/>
              </w:rPr>
            </w:r>
            <w:r w:rsidR="00B8518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E48C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A639F2" w:rsidRPr="005E48C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639F2"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36" w:type="dxa"/>
            <w:vAlign w:val="center"/>
          </w:tcPr>
          <w:p w:rsidR="00A639F2" w:rsidRPr="005E48CB" w:rsidRDefault="00446BEC" w:rsidP="00895330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 w:rsidR="00A639F2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39F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10"/>
          </w:p>
        </w:tc>
      </w:tr>
    </w:tbl>
    <w:p w:rsidR="000C25F6" w:rsidRDefault="000C25F6" w:rsidP="00863EE1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98045E" w:rsidRPr="00975EDB" w:rsidTr="00975EDB">
        <w:tc>
          <w:tcPr>
            <w:tcW w:w="10420" w:type="dxa"/>
          </w:tcPr>
          <w:p w:rsidR="0098045E" w:rsidRPr="00975EDB" w:rsidRDefault="0098045E" w:rsidP="00895330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975EDB">
              <w:rPr>
                <w:rFonts w:ascii="Tahoma" w:hAnsi="Tahoma" w:cs="Tahoma"/>
                <w:b/>
                <w:bCs/>
                <w:sz w:val="22"/>
                <w:szCs w:val="22"/>
              </w:rPr>
              <w:t>Industry Advisor Feedback</w:t>
            </w:r>
            <w:r w:rsidR="00B452D7" w:rsidRPr="00975ED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on the TAS</w:t>
            </w:r>
          </w:p>
          <w:p w:rsidR="0098045E" w:rsidRPr="00975EDB" w:rsidRDefault="00446BEC" w:rsidP="00975EDB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="001F388B"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r>
            <w:r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  <w:fldChar w:fldCharType="separate"/>
            </w:r>
            <w:r w:rsidR="001F388B">
              <w:rPr>
                <w:rFonts w:ascii="Tahoma" w:hAnsi="Tahoma" w:cs="Tahoma"/>
                <w:b/>
                <w:bCs/>
                <w:noProof/>
                <w:color w:val="00A8A3"/>
                <w:sz w:val="22"/>
                <w:szCs w:val="22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color w:val="00A8A3"/>
                <w:sz w:val="22"/>
                <w:szCs w:val="22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color w:val="00A8A3"/>
                <w:sz w:val="22"/>
                <w:szCs w:val="22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color w:val="00A8A3"/>
                <w:sz w:val="22"/>
                <w:szCs w:val="22"/>
              </w:rPr>
              <w:t> </w:t>
            </w:r>
            <w:r w:rsidR="001F388B">
              <w:rPr>
                <w:rFonts w:ascii="Tahoma" w:hAnsi="Tahoma" w:cs="Tahoma"/>
                <w:b/>
                <w:bCs/>
                <w:noProof/>
                <w:color w:val="00A8A3"/>
                <w:sz w:val="22"/>
                <w:szCs w:val="22"/>
              </w:rPr>
              <w:t> </w:t>
            </w:r>
            <w:r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  <w:fldChar w:fldCharType="end"/>
            </w:r>
            <w:bookmarkEnd w:id="11"/>
          </w:p>
          <w:p w:rsidR="0098045E" w:rsidRPr="00975EDB" w:rsidRDefault="0098045E" w:rsidP="00975EDB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</w:p>
          <w:p w:rsidR="00DA09EB" w:rsidRDefault="00DA09EB" w:rsidP="00975EDB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</w:p>
          <w:p w:rsidR="00A639F2" w:rsidRDefault="00A639F2" w:rsidP="00975EDB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</w:p>
          <w:p w:rsidR="00A639F2" w:rsidRPr="00975EDB" w:rsidRDefault="00A639F2" w:rsidP="00975EDB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</w:p>
          <w:p w:rsidR="0098045E" w:rsidRPr="00975EDB" w:rsidRDefault="0098045E" w:rsidP="00975EDB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</w:p>
        </w:tc>
      </w:tr>
    </w:tbl>
    <w:p w:rsidR="0098045E" w:rsidRPr="000A08A7" w:rsidRDefault="0098045E" w:rsidP="00863EE1">
      <w:pPr>
        <w:pStyle w:val="Tabletext"/>
        <w:spacing w:before="0" w:after="0"/>
        <w:rPr>
          <w:rFonts w:ascii="Tahoma" w:hAnsi="Tahoma" w:cs="Tahoma"/>
          <w:b/>
          <w:bCs/>
          <w:color w:val="00A8A3"/>
        </w:rPr>
      </w:pPr>
    </w:p>
    <w:p w:rsidR="00863EE1" w:rsidRPr="008D3822" w:rsidRDefault="00863EE1" w:rsidP="00863EE1">
      <w:pPr>
        <w:pStyle w:val="Tabletext"/>
        <w:spacing w:before="0" w:after="0"/>
        <w:rPr>
          <w:rFonts w:ascii="Tahoma" w:hAnsi="Tahoma" w:cs="Tahoma"/>
          <w:b/>
          <w:bCs/>
          <w:sz w:val="22"/>
          <w:szCs w:val="22"/>
        </w:rPr>
      </w:pPr>
      <w:r w:rsidRPr="008D3822">
        <w:rPr>
          <w:rFonts w:ascii="Tahoma" w:hAnsi="Tahoma" w:cs="Tahoma"/>
          <w:b/>
          <w:bCs/>
          <w:sz w:val="22"/>
          <w:szCs w:val="22"/>
        </w:rPr>
        <w:t xml:space="preserve">Validation </w:t>
      </w:r>
      <w:r w:rsidR="00DB0621" w:rsidRPr="008D3822">
        <w:rPr>
          <w:rFonts w:ascii="Tahoma" w:hAnsi="Tahoma" w:cs="Tahoma"/>
          <w:b/>
          <w:bCs/>
          <w:sz w:val="22"/>
          <w:szCs w:val="22"/>
        </w:rPr>
        <w:t xml:space="preserve">of the TAS </w:t>
      </w:r>
      <w:r w:rsidRPr="008D3822">
        <w:rPr>
          <w:rFonts w:ascii="Tahoma" w:hAnsi="Tahoma" w:cs="Tahoma"/>
          <w:b/>
          <w:bCs/>
          <w:sz w:val="22"/>
          <w:szCs w:val="22"/>
        </w:rPr>
        <w:t xml:space="preserve">by </w:t>
      </w:r>
      <w:r w:rsidR="00DB0621" w:rsidRPr="008D3822">
        <w:rPr>
          <w:rFonts w:ascii="Tahoma" w:hAnsi="Tahoma" w:cs="Tahoma"/>
          <w:b/>
          <w:bCs/>
          <w:sz w:val="22"/>
          <w:szCs w:val="22"/>
        </w:rPr>
        <w:t xml:space="preserve">the </w:t>
      </w:r>
      <w:r w:rsidRPr="008D3822">
        <w:rPr>
          <w:rFonts w:ascii="Tahoma" w:hAnsi="Tahoma" w:cs="Tahoma"/>
          <w:b/>
          <w:bCs/>
          <w:sz w:val="22"/>
          <w:szCs w:val="22"/>
        </w:rPr>
        <w:t>Industry</w:t>
      </w:r>
      <w:r w:rsidR="00DB0621" w:rsidRPr="008D3822">
        <w:rPr>
          <w:rFonts w:ascii="Tahoma" w:hAnsi="Tahoma" w:cs="Tahoma"/>
          <w:b/>
          <w:bCs/>
          <w:sz w:val="22"/>
          <w:szCs w:val="22"/>
        </w:rPr>
        <w:t xml:space="preserve"> Advisor</w:t>
      </w:r>
    </w:p>
    <w:p w:rsidR="00427AC3" w:rsidRPr="000A08A7" w:rsidRDefault="00427AC3" w:rsidP="00863EE1">
      <w:pPr>
        <w:pStyle w:val="Tabletext"/>
        <w:spacing w:before="0" w:after="0"/>
        <w:rPr>
          <w:rFonts w:ascii="Tahoma" w:hAnsi="Tahoma" w:cs="Tahoma"/>
          <w:b/>
          <w:bCs/>
          <w:color w:val="00A8A3"/>
        </w:rPr>
      </w:pPr>
    </w:p>
    <w:tbl>
      <w:tblPr>
        <w:tblW w:w="0" w:type="auto"/>
        <w:jc w:val="center"/>
        <w:shd w:val="clear" w:color="auto" w:fill="808080" w:themeFill="background1" w:themeFillShade="80"/>
        <w:tblLook w:val="04A0" w:firstRow="1" w:lastRow="0" w:firstColumn="1" w:lastColumn="0" w:noHBand="0" w:noVBand="1"/>
      </w:tblPr>
      <w:tblGrid>
        <w:gridCol w:w="2467"/>
        <w:gridCol w:w="4349"/>
        <w:gridCol w:w="3388"/>
      </w:tblGrid>
      <w:tr w:rsidR="00630472" w:rsidRPr="008D3822" w:rsidTr="008D3822">
        <w:trPr>
          <w:jc w:val="center"/>
        </w:trPr>
        <w:tc>
          <w:tcPr>
            <w:tcW w:w="2518" w:type="dxa"/>
            <w:shd w:val="clear" w:color="auto" w:fill="808080" w:themeFill="background1" w:themeFillShade="80"/>
          </w:tcPr>
          <w:p w:rsidR="00630472" w:rsidRPr="008D3822" w:rsidRDefault="00446BEC" w:rsidP="008D3822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0472"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instrText xml:space="preserve"> FORMCHECKBOX </w:instrText>
            </w:r>
            <w:r w:rsidR="00B85185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r>
            <w:r w:rsidR="00B85185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separate"/>
            </w:r>
            <w:r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end"/>
            </w:r>
            <w:r w:rsidR="00630472"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98045E" w:rsidRPr="008D3822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Would Approve</w:t>
            </w:r>
          </w:p>
        </w:tc>
        <w:tc>
          <w:tcPr>
            <w:tcW w:w="4428" w:type="dxa"/>
            <w:shd w:val="clear" w:color="auto" w:fill="808080" w:themeFill="background1" w:themeFillShade="80"/>
          </w:tcPr>
          <w:p w:rsidR="00630472" w:rsidRPr="008D3822" w:rsidRDefault="00446BEC" w:rsidP="008D3822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0472"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instrText xml:space="preserve"> FORMCHECKBOX </w:instrText>
            </w:r>
            <w:r w:rsidR="00B85185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r>
            <w:r w:rsidR="00B85185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separate"/>
            </w:r>
            <w:r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end"/>
            </w:r>
            <w:r w:rsidR="00630472"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98045E" w:rsidRPr="008D3822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Approve</w:t>
            </w:r>
            <w:r w:rsidR="00630472" w:rsidRPr="008D3822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 xml:space="preserve"> with Recommendations</w:t>
            </w:r>
          </w:p>
        </w:tc>
        <w:tc>
          <w:tcPr>
            <w:tcW w:w="3474" w:type="dxa"/>
            <w:shd w:val="clear" w:color="auto" w:fill="808080" w:themeFill="background1" w:themeFillShade="80"/>
          </w:tcPr>
          <w:p w:rsidR="00630472" w:rsidRPr="008D3822" w:rsidRDefault="00446BEC" w:rsidP="008D3822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0472"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instrText xml:space="preserve"> FORMCHECKBOX </w:instrText>
            </w:r>
            <w:r w:rsidR="00B85185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r>
            <w:r w:rsidR="00B85185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separate"/>
            </w:r>
            <w:r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fldChar w:fldCharType="end"/>
            </w:r>
            <w:r w:rsidR="00630472"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98045E" w:rsidRPr="008D3822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 xml:space="preserve">Would </w:t>
            </w:r>
            <w:r w:rsidR="00630472" w:rsidRPr="008D3822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Not Approve</w:t>
            </w:r>
          </w:p>
        </w:tc>
      </w:tr>
    </w:tbl>
    <w:p w:rsidR="00630472" w:rsidRDefault="00630472" w:rsidP="00863EE1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p w:rsidR="00A639F2" w:rsidRDefault="0029692A" w:rsidP="0029692A">
      <w:pPr>
        <w:pStyle w:val="Tabletext"/>
        <w:tabs>
          <w:tab w:val="left" w:pos="2694"/>
          <w:tab w:val="left" w:leader="underscore" w:pos="10206"/>
        </w:tabs>
        <w:spacing w:before="0" w:after="0"/>
        <w:rPr>
          <w:rFonts w:ascii="Tahoma" w:hAnsi="Tahoma" w:cs="Tahoma"/>
          <w:b/>
          <w:bCs/>
          <w:i/>
          <w:sz w:val="18"/>
          <w:szCs w:val="18"/>
        </w:rPr>
      </w:pPr>
      <w:r>
        <w:rPr>
          <w:rFonts w:ascii="Tahoma" w:hAnsi="Tahoma" w:cs="Tahoma"/>
          <w:b/>
          <w:bCs/>
          <w:i/>
          <w:sz w:val="18"/>
          <w:szCs w:val="18"/>
        </w:rPr>
        <w:t>Industry Advisor Signature:</w:t>
      </w:r>
      <w:r>
        <w:rPr>
          <w:rFonts w:ascii="Tahoma" w:hAnsi="Tahoma" w:cs="Tahoma"/>
          <w:b/>
          <w:bCs/>
          <w:i/>
          <w:sz w:val="18"/>
          <w:szCs w:val="18"/>
        </w:rPr>
        <w:tab/>
      </w:r>
      <w:r>
        <w:rPr>
          <w:rFonts w:ascii="Tahoma" w:hAnsi="Tahoma" w:cs="Tahoma"/>
          <w:b/>
          <w:bCs/>
          <w:i/>
          <w:sz w:val="18"/>
          <w:szCs w:val="18"/>
        </w:rPr>
        <w:tab/>
      </w:r>
    </w:p>
    <w:p w:rsidR="0029692A" w:rsidRPr="000A08A7" w:rsidRDefault="00DB0621" w:rsidP="00D9178C">
      <w:pPr>
        <w:pStyle w:val="Tabletext"/>
        <w:spacing w:before="120" w:after="0"/>
        <w:rPr>
          <w:rFonts w:ascii="Tahoma" w:hAnsi="Tahoma" w:cs="Tahoma"/>
          <w:b/>
        </w:rPr>
      </w:pPr>
      <w:r w:rsidRPr="00DB0621">
        <w:rPr>
          <w:rFonts w:ascii="Tahoma" w:hAnsi="Tahoma" w:cs="Tahoma"/>
          <w:b/>
          <w:bCs/>
          <w:i/>
          <w:sz w:val="18"/>
          <w:szCs w:val="18"/>
        </w:rPr>
        <w:t>(Prepared to act as an industry advisor for the delivery of this qualification)</w:t>
      </w:r>
      <w:bookmarkStart w:id="12" w:name="_GoBack"/>
      <w:bookmarkEnd w:id="12"/>
    </w:p>
    <w:sectPr w:rsidR="0029692A" w:rsidRPr="000A08A7" w:rsidSect="00D9178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5" w:right="851" w:bottom="568" w:left="851" w:header="426" w:footer="3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85" w:rsidRDefault="00B85185" w:rsidP="00D74159">
      <w:pPr>
        <w:spacing w:after="0"/>
      </w:pPr>
      <w:r>
        <w:separator/>
      </w:r>
    </w:p>
  </w:endnote>
  <w:endnote w:type="continuationSeparator" w:id="0">
    <w:p w:rsidR="00B85185" w:rsidRDefault="00B85185" w:rsidP="00D741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7 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Normal-Roman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dobe Garamond Pro Bold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330" w:rsidRPr="000950D7" w:rsidRDefault="00895330" w:rsidP="000950D7">
    <w:pPr>
      <w:pStyle w:val="Footer"/>
      <w:rPr>
        <w:rFonts w:ascii="Arial" w:hAnsi="Arial" w:cs="Arial"/>
        <w:sz w:val="16"/>
        <w:szCs w:val="16"/>
      </w:rPr>
    </w:pPr>
  </w:p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86"/>
      <w:gridCol w:w="3197"/>
      <w:gridCol w:w="1394"/>
      <w:gridCol w:w="3364"/>
      <w:gridCol w:w="1199"/>
    </w:tblGrid>
    <w:tr w:rsidR="00895330" w:rsidTr="00975EDB">
      <w:tc>
        <w:tcPr>
          <w:tcW w:w="1186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895330" w:rsidRDefault="00895330" w:rsidP="00975EDB">
          <w:pPr>
            <w:pStyle w:val="Footer"/>
            <w:tabs>
              <w:tab w:val="center" w:pos="1629"/>
            </w:tabs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 xml:space="preserve">File location:  </w:t>
          </w:r>
        </w:p>
      </w:tc>
      <w:tc>
        <w:tcPr>
          <w:tcW w:w="9154" w:type="dxa"/>
          <w:gridSpan w:val="4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895330" w:rsidRDefault="00895330" w:rsidP="00975EDB">
          <w:pPr>
            <w:pStyle w:val="Footer"/>
            <w:tabs>
              <w:tab w:val="center" w:pos="1629"/>
            </w:tabs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begin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instrText xml:space="preserve"> MACROBUTTON  EmptyMacro [Click &amp; enter file path] </w:instrTex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end"/>
          </w:r>
        </w:p>
      </w:tc>
    </w:tr>
    <w:tr w:rsidR="00895330" w:rsidTr="00975EDB">
      <w:tc>
        <w:tcPr>
          <w:tcW w:w="1186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895330" w:rsidRDefault="00895330" w:rsidP="00975EDB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Version date:</w:t>
          </w:r>
        </w:p>
        <w:p w:rsidR="00895330" w:rsidRDefault="00895330" w:rsidP="00975EDB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Ownership:</w:t>
          </w:r>
        </w:p>
      </w:tc>
      <w:tc>
        <w:tcPr>
          <w:tcW w:w="3197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895330" w:rsidRDefault="00895330" w:rsidP="00975EDB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[Insert Version Date]</w:t>
          </w:r>
        </w:p>
        <w:p w:rsidR="00895330" w:rsidRDefault="00895330" w:rsidP="00975EDB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[Insert RTO Name]</w:t>
          </w:r>
        </w:p>
      </w:tc>
      <w:tc>
        <w:tcPr>
          <w:tcW w:w="1394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895330" w:rsidRDefault="00895330" w:rsidP="00975EDB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 xml:space="preserve">Review date: </w:t>
          </w:r>
        </w:p>
        <w:p w:rsidR="00895330" w:rsidRDefault="00895330" w:rsidP="00975EDB">
          <w:pPr>
            <w:pStyle w:val="Footer"/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Approved:</w:t>
          </w:r>
        </w:p>
      </w:tc>
      <w:tc>
        <w:tcPr>
          <w:tcW w:w="3364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895330" w:rsidRDefault="00895330" w:rsidP="00975EDB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[Insert Review Date]</w:t>
          </w:r>
        </w:p>
        <w:p w:rsidR="00895330" w:rsidRDefault="00895330" w:rsidP="00975EDB">
          <w:pPr>
            <w:pStyle w:val="Footer"/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[Insert Position Title]</w:t>
          </w:r>
        </w:p>
      </w:tc>
      <w:tc>
        <w:tcPr>
          <w:tcW w:w="1199" w:type="dxa"/>
          <w:tcMar>
            <w:top w:w="0" w:type="dxa"/>
            <w:left w:w="68" w:type="dxa"/>
            <w:bottom w:w="0" w:type="dxa"/>
            <w:right w:w="68" w:type="dxa"/>
          </w:tcMar>
          <w:vAlign w:val="bottom"/>
          <w:hideMark/>
        </w:tcPr>
        <w:p w:rsidR="00895330" w:rsidRDefault="00895330" w:rsidP="00975EDB">
          <w:pPr>
            <w:pStyle w:val="Footer"/>
            <w:jc w:val="right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 xml:space="preserve">Page </w: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begin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instrText xml:space="preserve"> PAGE </w:instrTex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separate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>2</w: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end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 xml:space="preserve"> </w:t>
          </w:r>
        </w:p>
      </w:tc>
    </w:tr>
  </w:tbl>
  <w:p w:rsidR="00895330" w:rsidRPr="000950D7" w:rsidRDefault="00895330" w:rsidP="000950D7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-4445</wp:posOffset>
          </wp:positionH>
          <wp:positionV relativeFrom="page">
            <wp:posOffset>10151110</wp:posOffset>
          </wp:positionV>
          <wp:extent cx="7626350" cy="693420"/>
          <wp:effectExtent l="19050" t="0" r="0" b="0"/>
          <wp:wrapNone/>
          <wp:docPr id="14" name="Picture 14" descr="velg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velg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6350" cy="693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330" w:rsidRPr="00D9178C" w:rsidRDefault="008D3822" w:rsidP="008D3822">
    <w:pPr>
      <w:pStyle w:val="Footer"/>
      <w:tabs>
        <w:tab w:val="clear" w:pos="9026"/>
        <w:tab w:val="right" w:pos="10205"/>
      </w:tabs>
      <w:rPr>
        <w:rFonts w:ascii="Tahoma" w:hAnsi="Tahoma" w:cs="Tahoma"/>
        <w:sz w:val="18"/>
        <w:szCs w:val="16"/>
      </w:rPr>
    </w:pPr>
    <w:r w:rsidRPr="00D9178C">
      <w:rPr>
        <w:rFonts w:ascii="Tahoma" w:hAnsi="Tahoma" w:cs="Tahoma"/>
        <w:sz w:val="18"/>
        <w:szCs w:val="16"/>
      </w:rPr>
      <w:t>© Velg Training, Version 2.0</w:t>
    </w:r>
    <w:r w:rsidR="00D9178C">
      <w:rPr>
        <w:rFonts w:ascii="Tahoma" w:hAnsi="Tahoma" w:cs="Tahoma"/>
        <w:sz w:val="18"/>
        <w:szCs w:val="16"/>
      </w:rPr>
      <w:t xml:space="preserve">   </w:t>
    </w:r>
    <w:r w:rsidRPr="00D9178C">
      <w:rPr>
        <w:rFonts w:ascii="Tahoma" w:hAnsi="Tahoma" w:cs="Tahoma"/>
        <w:sz w:val="18"/>
        <w:szCs w:val="16"/>
      </w:rPr>
      <w:t>March 2015</w:t>
    </w:r>
    <w:r w:rsidRPr="00D9178C">
      <w:rPr>
        <w:rFonts w:ascii="Tahoma" w:hAnsi="Tahoma" w:cs="Tahoma"/>
        <w:sz w:val="18"/>
        <w:szCs w:val="16"/>
      </w:rPr>
      <w:tab/>
    </w:r>
    <w:r w:rsidRPr="00D9178C">
      <w:rPr>
        <w:rFonts w:ascii="Tahoma" w:hAnsi="Tahoma" w:cs="Tahoma"/>
        <w:sz w:val="18"/>
        <w:szCs w:val="16"/>
      </w:rPr>
      <w:tab/>
    </w:r>
    <w:r w:rsidRPr="00D9178C">
      <w:rPr>
        <w:rFonts w:ascii="Tahoma" w:hAnsi="Tahoma" w:cs="Tahoma"/>
        <w:sz w:val="18"/>
        <w:szCs w:val="16"/>
      </w:rPr>
      <w:fldChar w:fldCharType="begin"/>
    </w:r>
    <w:r w:rsidRPr="00D9178C">
      <w:rPr>
        <w:rFonts w:ascii="Tahoma" w:hAnsi="Tahoma" w:cs="Tahoma"/>
        <w:sz w:val="18"/>
        <w:szCs w:val="16"/>
      </w:rPr>
      <w:instrText xml:space="preserve"> PAGE   \* MERGEFORMAT </w:instrText>
    </w:r>
    <w:r w:rsidRPr="00D9178C">
      <w:rPr>
        <w:rFonts w:ascii="Tahoma" w:hAnsi="Tahoma" w:cs="Tahoma"/>
        <w:sz w:val="18"/>
        <w:szCs w:val="16"/>
      </w:rPr>
      <w:fldChar w:fldCharType="separate"/>
    </w:r>
    <w:r w:rsidR="00D9178C">
      <w:rPr>
        <w:rFonts w:ascii="Tahoma" w:hAnsi="Tahoma" w:cs="Tahoma"/>
        <w:noProof/>
        <w:sz w:val="18"/>
        <w:szCs w:val="16"/>
      </w:rPr>
      <w:t>1</w:t>
    </w:r>
    <w:r w:rsidRPr="00D9178C">
      <w:rPr>
        <w:rFonts w:ascii="Tahoma" w:hAnsi="Tahoma" w:cs="Tahoma"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85" w:rsidRDefault="00B85185" w:rsidP="00D74159">
      <w:pPr>
        <w:spacing w:after="0"/>
      </w:pPr>
      <w:r>
        <w:separator/>
      </w:r>
    </w:p>
  </w:footnote>
  <w:footnote w:type="continuationSeparator" w:id="0">
    <w:p w:rsidR="00B85185" w:rsidRDefault="00B85185" w:rsidP="00D741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330" w:rsidRDefault="00895330" w:rsidP="00BC002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3284855</wp:posOffset>
          </wp:positionH>
          <wp:positionV relativeFrom="page">
            <wp:posOffset>-9525</wp:posOffset>
          </wp:positionV>
          <wp:extent cx="4427855" cy="846455"/>
          <wp:effectExtent l="19050" t="0" r="0" b="0"/>
          <wp:wrapNone/>
          <wp:docPr id="13" name="Picture 81" descr="velg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 descr="velg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7855" cy="846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330" w:rsidRPr="00895330" w:rsidRDefault="00895330" w:rsidP="00895330">
    <w:pPr>
      <w:pStyle w:val="Header"/>
      <w:pBdr>
        <w:bottom w:val="single" w:sz="4" w:space="1" w:color="auto"/>
      </w:pBdr>
      <w:jc w:val="right"/>
      <w:rPr>
        <w:rFonts w:ascii="Tahoma" w:hAnsi="Tahoma" w:cs="Tahoma"/>
        <w:b/>
        <w:sz w:val="36"/>
        <w:szCs w:val="36"/>
      </w:rPr>
    </w:pPr>
    <w:r>
      <w:rPr>
        <w:rFonts w:ascii="Tahoma" w:hAnsi="Tahoma" w:cs="Tahoma"/>
        <w:b/>
        <w:sz w:val="36"/>
        <w:szCs w:val="36"/>
      </w:rPr>
      <w:t xml:space="preserve">RTO Name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24C"/>
    <w:multiLevelType w:val="multilevel"/>
    <w:tmpl w:val="CFF6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B4B8D"/>
    <w:multiLevelType w:val="hybridMultilevel"/>
    <w:tmpl w:val="36F0068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81220"/>
    <w:multiLevelType w:val="hybridMultilevel"/>
    <w:tmpl w:val="1D628AE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F21F3"/>
    <w:multiLevelType w:val="hybridMultilevel"/>
    <w:tmpl w:val="2A30BFD8"/>
    <w:lvl w:ilvl="0" w:tplc="8BBE5988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02A74"/>
    <w:multiLevelType w:val="hybridMultilevel"/>
    <w:tmpl w:val="9F8C53F0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B7975"/>
    <w:multiLevelType w:val="hybridMultilevel"/>
    <w:tmpl w:val="B50C299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95B8C"/>
    <w:multiLevelType w:val="hybridMultilevel"/>
    <w:tmpl w:val="61E637EE"/>
    <w:lvl w:ilvl="0" w:tplc="B2FAB87C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7FA8BFF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59C76E2">
      <w:start w:val="1"/>
      <w:numFmt w:val="decimal"/>
      <w:lvlText w:val="2.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A4C01"/>
    <w:multiLevelType w:val="hybridMultilevel"/>
    <w:tmpl w:val="FBDE3D3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D379A1"/>
    <w:multiLevelType w:val="hybridMultilevel"/>
    <w:tmpl w:val="A376537C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FC3422"/>
    <w:multiLevelType w:val="hybridMultilevel"/>
    <w:tmpl w:val="A434E32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6E0AD3"/>
    <w:multiLevelType w:val="hybridMultilevel"/>
    <w:tmpl w:val="09B2577C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95069"/>
    <w:multiLevelType w:val="multilevel"/>
    <w:tmpl w:val="39106F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A7615C"/>
    <w:multiLevelType w:val="hybridMultilevel"/>
    <w:tmpl w:val="87544080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E13E0F"/>
    <w:multiLevelType w:val="multilevel"/>
    <w:tmpl w:val="F94A57A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D981741"/>
    <w:multiLevelType w:val="hybridMultilevel"/>
    <w:tmpl w:val="86607D3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4485E"/>
    <w:multiLevelType w:val="hybridMultilevel"/>
    <w:tmpl w:val="1B526906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902B13"/>
    <w:multiLevelType w:val="hybridMultilevel"/>
    <w:tmpl w:val="5F68B76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F0E74"/>
    <w:multiLevelType w:val="hybridMultilevel"/>
    <w:tmpl w:val="3CC6D044"/>
    <w:lvl w:ilvl="0" w:tplc="759C76E2">
      <w:start w:val="1"/>
      <w:numFmt w:val="decimal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180FCA"/>
    <w:multiLevelType w:val="hybridMultilevel"/>
    <w:tmpl w:val="44EC6DB6"/>
    <w:lvl w:ilvl="0" w:tplc="7FA8BFF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523F7"/>
    <w:multiLevelType w:val="multilevel"/>
    <w:tmpl w:val="D622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A073C1"/>
    <w:multiLevelType w:val="hybridMultilevel"/>
    <w:tmpl w:val="2CAC4B8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6C1BC0"/>
    <w:multiLevelType w:val="multilevel"/>
    <w:tmpl w:val="398E75CC"/>
    <w:lvl w:ilvl="0">
      <w:start w:val="1"/>
      <w:numFmt w:val="bullet"/>
      <w:pStyle w:val="SFbullets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964" w:hanging="607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531" w:hanging="851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27B46692"/>
    <w:multiLevelType w:val="hybridMultilevel"/>
    <w:tmpl w:val="7200CCC2"/>
    <w:lvl w:ilvl="0" w:tplc="8D486398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285636"/>
    <w:multiLevelType w:val="multilevel"/>
    <w:tmpl w:val="4594B2E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2C283685"/>
    <w:multiLevelType w:val="hybridMultilevel"/>
    <w:tmpl w:val="76F04DB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1D113F"/>
    <w:multiLevelType w:val="multilevel"/>
    <w:tmpl w:val="99EC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E4611B"/>
    <w:multiLevelType w:val="hybridMultilevel"/>
    <w:tmpl w:val="51C69C5A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7F0423"/>
    <w:multiLevelType w:val="hybridMultilevel"/>
    <w:tmpl w:val="3D08E462"/>
    <w:lvl w:ilvl="0" w:tplc="7FA8BFF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A55C95"/>
    <w:multiLevelType w:val="multilevel"/>
    <w:tmpl w:val="BA2CA22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3C413C0B"/>
    <w:multiLevelType w:val="multilevel"/>
    <w:tmpl w:val="616039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964" w:hanging="60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080"/>
        </w:tabs>
        <w:ind w:left="1531" w:hanging="85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3CC7574E"/>
    <w:multiLevelType w:val="hybridMultilevel"/>
    <w:tmpl w:val="1AF6CFDE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2C5713"/>
    <w:multiLevelType w:val="multilevel"/>
    <w:tmpl w:val="9B58F9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4116BB"/>
    <w:multiLevelType w:val="hybridMultilevel"/>
    <w:tmpl w:val="D7D45CB8"/>
    <w:lvl w:ilvl="0" w:tplc="71FC5BFA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7FA8BFF2">
      <w:start w:val="1"/>
      <w:numFmt w:val="decimal"/>
      <w:lvlText w:val="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3288DA58">
      <w:start w:val="2"/>
      <w:numFmt w:val="decimal"/>
      <w:lvlText w:val="%3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3" w:tplc="DFBE3D16">
      <w:start w:val="1"/>
      <w:numFmt w:val="decimal"/>
      <w:lvlText w:val="2.%4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  <w:i w:val="0"/>
        <w:sz w:val="24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24D56F9"/>
    <w:multiLevelType w:val="multilevel"/>
    <w:tmpl w:val="893E72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427081"/>
    <w:multiLevelType w:val="hybridMultilevel"/>
    <w:tmpl w:val="02F27826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764F98"/>
    <w:multiLevelType w:val="hybridMultilevel"/>
    <w:tmpl w:val="635AE68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F35008"/>
    <w:multiLevelType w:val="hybridMultilevel"/>
    <w:tmpl w:val="F96C4CFA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5325B36"/>
    <w:multiLevelType w:val="hybridMultilevel"/>
    <w:tmpl w:val="01767140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5A163A0"/>
    <w:multiLevelType w:val="multilevel"/>
    <w:tmpl w:val="713E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0475B2"/>
    <w:multiLevelType w:val="hybridMultilevel"/>
    <w:tmpl w:val="E164455E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93A75A2"/>
    <w:multiLevelType w:val="multilevel"/>
    <w:tmpl w:val="14B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BD15DCD"/>
    <w:multiLevelType w:val="hybridMultilevel"/>
    <w:tmpl w:val="A81E0380"/>
    <w:lvl w:ilvl="0" w:tplc="2562A2BC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3E225F"/>
    <w:multiLevelType w:val="hybridMultilevel"/>
    <w:tmpl w:val="F4446778"/>
    <w:lvl w:ilvl="0" w:tplc="733E6A4A">
      <w:start w:val="1"/>
      <w:numFmt w:val="decimal"/>
      <w:pStyle w:val="ATA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D450A58"/>
    <w:multiLevelType w:val="multilevel"/>
    <w:tmpl w:val="0518DC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11B3793"/>
    <w:multiLevelType w:val="multilevel"/>
    <w:tmpl w:val="EADA707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5377389C"/>
    <w:multiLevelType w:val="hybridMultilevel"/>
    <w:tmpl w:val="FA426F8E"/>
    <w:lvl w:ilvl="0" w:tplc="7FA8BFF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7A0CFE"/>
    <w:multiLevelType w:val="hybridMultilevel"/>
    <w:tmpl w:val="39886FF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B27039"/>
    <w:multiLevelType w:val="hybridMultilevel"/>
    <w:tmpl w:val="F216B8A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4DA0730"/>
    <w:multiLevelType w:val="hybridMultilevel"/>
    <w:tmpl w:val="BD82D98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E514E4"/>
    <w:multiLevelType w:val="hybridMultilevel"/>
    <w:tmpl w:val="4426C89C"/>
    <w:lvl w:ilvl="0" w:tplc="174AAF7C">
      <w:start w:val="1"/>
      <w:numFmt w:val="decimal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5F147BF"/>
    <w:multiLevelType w:val="hybridMultilevel"/>
    <w:tmpl w:val="6BFE4B6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E76CEC"/>
    <w:multiLevelType w:val="multilevel"/>
    <w:tmpl w:val="C3C8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9FD01B6"/>
    <w:multiLevelType w:val="hybridMultilevel"/>
    <w:tmpl w:val="B4C0BF0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BDF55A1"/>
    <w:multiLevelType w:val="multilevel"/>
    <w:tmpl w:val="44D4CE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DFF5319"/>
    <w:multiLevelType w:val="multilevel"/>
    <w:tmpl w:val="4E7A377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5" w15:restartNumberingAfterBreak="0">
    <w:nsid w:val="619F60C2"/>
    <w:multiLevelType w:val="hybridMultilevel"/>
    <w:tmpl w:val="552E3866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3E64486"/>
    <w:multiLevelType w:val="hybridMultilevel"/>
    <w:tmpl w:val="0BE0CC3C"/>
    <w:lvl w:ilvl="0" w:tplc="1AEC33D2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41679DD"/>
    <w:multiLevelType w:val="multilevel"/>
    <w:tmpl w:val="2FA05BE6"/>
    <w:lvl w:ilvl="0">
      <w:start w:val="1"/>
      <w:numFmt w:val="bullet"/>
      <w:pStyle w:val="MajorL2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47702D0"/>
    <w:multiLevelType w:val="hybridMultilevel"/>
    <w:tmpl w:val="CC962AB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5635137"/>
    <w:multiLevelType w:val="hybridMultilevel"/>
    <w:tmpl w:val="D7BA83DA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9BF084B"/>
    <w:multiLevelType w:val="hybridMultilevel"/>
    <w:tmpl w:val="ABAC6EB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4D5456"/>
    <w:multiLevelType w:val="multilevel"/>
    <w:tmpl w:val="74B846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AB023CD"/>
    <w:multiLevelType w:val="hybridMultilevel"/>
    <w:tmpl w:val="3B244E90"/>
    <w:lvl w:ilvl="0" w:tplc="D8E209DC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9936E8"/>
    <w:multiLevelType w:val="hybridMultilevel"/>
    <w:tmpl w:val="1214CD74"/>
    <w:lvl w:ilvl="0" w:tplc="B45A65A8">
      <w:start w:val="1"/>
      <w:numFmt w:val="bullet"/>
      <w:pStyle w:val="ATA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8B206">
      <w:start w:val="4"/>
      <w:numFmt w:val="bullet"/>
      <w:pStyle w:val="ATABullet2"/>
      <w:lvlText w:val="-"/>
      <w:lvlJc w:val="left"/>
      <w:pPr>
        <w:tabs>
          <w:tab w:val="num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38E6E12"/>
    <w:multiLevelType w:val="hybridMultilevel"/>
    <w:tmpl w:val="BFB65C5C"/>
    <w:lvl w:ilvl="0" w:tplc="6AEC49C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4C90DD3"/>
    <w:multiLevelType w:val="multilevel"/>
    <w:tmpl w:val="F4A8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64E5E8C"/>
    <w:multiLevelType w:val="multilevel"/>
    <w:tmpl w:val="D26A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89A7ECD"/>
    <w:multiLevelType w:val="hybridMultilevel"/>
    <w:tmpl w:val="C1E4C74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A142D9B"/>
    <w:multiLevelType w:val="hybridMultilevel"/>
    <w:tmpl w:val="A376679C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BAC469E"/>
    <w:multiLevelType w:val="multilevel"/>
    <w:tmpl w:val="2DFA1A90"/>
    <w:lvl w:ilvl="0">
      <w:start w:val="1"/>
      <w:numFmt w:val="bullet"/>
      <w:pStyle w:val="MajorL3BulletLis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FE3D74"/>
    <w:multiLevelType w:val="hybridMultilevel"/>
    <w:tmpl w:val="C4B60EE4"/>
    <w:lvl w:ilvl="0" w:tplc="AC108E2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7FA8BFF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69"/>
  </w:num>
  <w:num w:numId="4">
    <w:abstractNumId w:val="57"/>
  </w:num>
  <w:num w:numId="5">
    <w:abstractNumId w:val="63"/>
  </w:num>
  <w:num w:numId="6">
    <w:abstractNumId w:val="42"/>
  </w:num>
  <w:num w:numId="7">
    <w:abstractNumId w:val="32"/>
  </w:num>
  <w:num w:numId="8">
    <w:abstractNumId w:val="13"/>
  </w:num>
  <w:num w:numId="9">
    <w:abstractNumId w:val="23"/>
  </w:num>
  <w:num w:numId="10">
    <w:abstractNumId w:val="25"/>
  </w:num>
  <w:num w:numId="11">
    <w:abstractNumId w:val="38"/>
  </w:num>
  <w:num w:numId="12">
    <w:abstractNumId w:val="7"/>
  </w:num>
  <w:num w:numId="13">
    <w:abstractNumId w:val="67"/>
  </w:num>
  <w:num w:numId="14">
    <w:abstractNumId w:val="68"/>
  </w:num>
  <w:num w:numId="15">
    <w:abstractNumId w:val="16"/>
  </w:num>
  <w:num w:numId="16">
    <w:abstractNumId w:val="2"/>
  </w:num>
  <w:num w:numId="17">
    <w:abstractNumId w:val="59"/>
  </w:num>
  <w:num w:numId="18">
    <w:abstractNumId w:val="55"/>
  </w:num>
  <w:num w:numId="19">
    <w:abstractNumId w:val="14"/>
  </w:num>
  <w:num w:numId="20">
    <w:abstractNumId w:val="26"/>
  </w:num>
  <w:num w:numId="21">
    <w:abstractNumId w:val="50"/>
  </w:num>
  <w:num w:numId="22">
    <w:abstractNumId w:val="39"/>
  </w:num>
  <w:num w:numId="23">
    <w:abstractNumId w:val="47"/>
  </w:num>
  <w:num w:numId="24">
    <w:abstractNumId w:val="49"/>
  </w:num>
  <w:num w:numId="25">
    <w:abstractNumId w:val="56"/>
  </w:num>
  <w:num w:numId="26">
    <w:abstractNumId w:val="24"/>
  </w:num>
  <w:num w:numId="27">
    <w:abstractNumId w:val="20"/>
  </w:num>
  <w:num w:numId="28">
    <w:abstractNumId w:val="58"/>
  </w:num>
  <w:num w:numId="29">
    <w:abstractNumId w:val="15"/>
  </w:num>
  <w:num w:numId="30">
    <w:abstractNumId w:val="35"/>
  </w:num>
  <w:num w:numId="31">
    <w:abstractNumId w:val="36"/>
  </w:num>
  <w:num w:numId="32">
    <w:abstractNumId w:val="53"/>
  </w:num>
  <w:num w:numId="33">
    <w:abstractNumId w:val="31"/>
  </w:num>
  <w:num w:numId="34">
    <w:abstractNumId w:val="30"/>
  </w:num>
  <w:num w:numId="35">
    <w:abstractNumId w:val="5"/>
  </w:num>
  <w:num w:numId="36">
    <w:abstractNumId w:val="8"/>
  </w:num>
  <w:num w:numId="37">
    <w:abstractNumId w:val="60"/>
  </w:num>
  <w:num w:numId="38">
    <w:abstractNumId w:val="10"/>
  </w:num>
  <w:num w:numId="39">
    <w:abstractNumId w:val="48"/>
  </w:num>
  <w:num w:numId="40">
    <w:abstractNumId w:val="12"/>
  </w:num>
  <w:num w:numId="41">
    <w:abstractNumId w:val="1"/>
  </w:num>
  <w:num w:numId="42">
    <w:abstractNumId w:val="33"/>
  </w:num>
  <w:num w:numId="43">
    <w:abstractNumId w:val="11"/>
  </w:num>
  <w:num w:numId="44">
    <w:abstractNumId w:val="61"/>
  </w:num>
  <w:num w:numId="45">
    <w:abstractNumId w:val="19"/>
  </w:num>
  <w:num w:numId="46">
    <w:abstractNumId w:val="0"/>
  </w:num>
  <w:num w:numId="47">
    <w:abstractNumId w:val="51"/>
  </w:num>
  <w:num w:numId="48">
    <w:abstractNumId w:val="43"/>
  </w:num>
  <w:num w:numId="49">
    <w:abstractNumId w:val="66"/>
  </w:num>
  <w:num w:numId="50">
    <w:abstractNumId w:val="40"/>
  </w:num>
  <w:num w:numId="51">
    <w:abstractNumId w:val="65"/>
  </w:num>
  <w:num w:numId="52">
    <w:abstractNumId w:val="34"/>
  </w:num>
  <w:num w:numId="53">
    <w:abstractNumId w:val="52"/>
  </w:num>
  <w:num w:numId="54">
    <w:abstractNumId w:val="9"/>
  </w:num>
  <w:num w:numId="55">
    <w:abstractNumId w:val="37"/>
  </w:num>
  <w:num w:numId="56">
    <w:abstractNumId w:val="4"/>
  </w:num>
  <w:num w:numId="57">
    <w:abstractNumId w:val="46"/>
  </w:num>
  <w:num w:numId="58">
    <w:abstractNumId w:val="41"/>
  </w:num>
  <w:num w:numId="59">
    <w:abstractNumId w:val="18"/>
  </w:num>
  <w:num w:numId="60">
    <w:abstractNumId w:val="22"/>
  </w:num>
  <w:num w:numId="61">
    <w:abstractNumId w:val="45"/>
  </w:num>
  <w:num w:numId="62">
    <w:abstractNumId w:val="17"/>
  </w:num>
  <w:num w:numId="63">
    <w:abstractNumId w:val="3"/>
  </w:num>
  <w:num w:numId="64">
    <w:abstractNumId w:val="70"/>
  </w:num>
  <w:num w:numId="65">
    <w:abstractNumId w:val="62"/>
  </w:num>
  <w:num w:numId="66">
    <w:abstractNumId w:val="27"/>
  </w:num>
  <w:num w:numId="67">
    <w:abstractNumId w:val="64"/>
  </w:num>
  <w:num w:numId="68">
    <w:abstractNumId w:val="44"/>
  </w:num>
  <w:num w:numId="69">
    <w:abstractNumId w:val="54"/>
  </w:num>
  <w:num w:numId="70">
    <w:abstractNumId w:val="6"/>
  </w:num>
  <w:num w:numId="71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59"/>
    <w:rsid w:val="0000510F"/>
    <w:rsid w:val="00007643"/>
    <w:rsid w:val="00013D2D"/>
    <w:rsid w:val="000140E6"/>
    <w:rsid w:val="00017BCE"/>
    <w:rsid w:val="00020922"/>
    <w:rsid w:val="00035733"/>
    <w:rsid w:val="00036F16"/>
    <w:rsid w:val="00037330"/>
    <w:rsid w:val="000427A3"/>
    <w:rsid w:val="000436C4"/>
    <w:rsid w:val="00046D58"/>
    <w:rsid w:val="00046E2F"/>
    <w:rsid w:val="0005220D"/>
    <w:rsid w:val="00067D58"/>
    <w:rsid w:val="0008191C"/>
    <w:rsid w:val="00082204"/>
    <w:rsid w:val="00091A4D"/>
    <w:rsid w:val="00092BDD"/>
    <w:rsid w:val="000950D7"/>
    <w:rsid w:val="00096EED"/>
    <w:rsid w:val="000A0431"/>
    <w:rsid w:val="000A08A7"/>
    <w:rsid w:val="000B345B"/>
    <w:rsid w:val="000B378E"/>
    <w:rsid w:val="000B4118"/>
    <w:rsid w:val="000B56C5"/>
    <w:rsid w:val="000B5A6A"/>
    <w:rsid w:val="000B7AE9"/>
    <w:rsid w:val="000C05DB"/>
    <w:rsid w:val="000C25F6"/>
    <w:rsid w:val="000D1437"/>
    <w:rsid w:val="000E38D5"/>
    <w:rsid w:val="000E56A2"/>
    <w:rsid w:val="000E6F0C"/>
    <w:rsid w:val="000E7136"/>
    <w:rsid w:val="000E7A0E"/>
    <w:rsid w:val="000F3878"/>
    <w:rsid w:val="000F3D59"/>
    <w:rsid w:val="000F4F0F"/>
    <w:rsid w:val="000F50EA"/>
    <w:rsid w:val="00105CEA"/>
    <w:rsid w:val="00110B66"/>
    <w:rsid w:val="00113C6A"/>
    <w:rsid w:val="00127D75"/>
    <w:rsid w:val="00132E00"/>
    <w:rsid w:val="001378F8"/>
    <w:rsid w:val="00141335"/>
    <w:rsid w:val="001436EA"/>
    <w:rsid w:val="001456BD"/>
    <w:rsid w:val="00154F0D"/>
    <w:rsid w:val="00162610"/>
    <w:rsid w:val="0016406B"/>
    <w:rsid w:val="0016562B"/>
    <w:rsid w:val="00172F82"/>
    <w:rsid w:val="00173834"/>
    <w:rsid w:val="00180B09"/>
    <w:rsid w:val="00185916"/>
    <w:rsid w:val="00190740"/>
    <w:rsid w:val="0019243B"/>
    <w:rsid w:val="00194A92"/>
    <w:rsid w:val="001A4236"/>
    <w:rsid w:val="001A5599"/>
    <w:rsid w:val="001D63D2"/>
    <w:rsid w:val="001E0EE5"/>
    <w:rsid w:val="001E307C"/>
    <w:rsid w:val="001E3707"/>
    <w:rsid w:val="001E64FD"/>
    <w:rsid w:val="001E6A63"/>
    <w:rsid w:val="001E6FBF"/>
    <w:rsid w:val="001F311C"/>
    <w:rsid w:val="001F360B"/>
    <w:rsid w:val="001F388B"/>
    <w:rsid w:val="001F6C75"/>
    <w:rsid w:val="00201746"/>
    <w:rsid w:val="002019D5"/>
    <w:rsid w:val="00203FAE"/>
    <w:rsid w:val="002115C3"/>
    <w:rsid w:val="00217A52"/>
    <w:rsid w:val="00220924"/>
    <w:rsid w:val="002236DB"/>
    <w:rsid w:val="00226A72"/>
    <w:rsid w:val="00236A70"/>
    <w:rsid w:val="00244D43"/>
    <w:rsid w:val="00252811"/>
    <w:rsid w:val="002711BA"/>
    <w:rsid w:val="00293701"/>
    <w:rsid w:val="0029692A"/>
    <w:rsid w:val="00297B47"/>
    <w:rsid w:val="002A3CE9"/>
    <w:rsid w:val="002A4912"/>
    <w:rsid w:val="002A6859"/>
    <w:rsid w:val="002B08D0"/>
    <w:rsid w:val="002B0F22"/>
    <w:rsid w:val="002B1416"/>
    <w:rsid w:val="002B60A2"/>
    <w:rsid w:val="002C35F2"/>
    <w:rsid w:val="002D08BE"/>
    <w:rsid w:val="002D58DA"/>
    <w:rsid w:val="002E03A7"/>
    <w:rsid w:val="002E05C7"/>
    <w:rsid w:val="002E161F"/>
    <w:rsid w:val="002F173B"/>
    <w:rsid w:val="002F19FE"/>
    <w:rsid w:val="002F69CD"/>
    <w:rsid w:val="003019A4"/>
    <w:rsid w:val="0031095E"/>
    <w:rsid w:val="00315CF8"/>
    <w:rsid w:val="00323007"/>
    <w:rsid w:val="00323936"/>
    <w:rsid w:val="0032492C"/>
    <w:rsid w:val="0032679C"/>
    <w:rsid w:val="00342C91"/>
    <w:rsid w:val="003515A6"/>
    <w:rsid w:val="003561B6"/>
    <w:rsid w:val="00357C8F"/>
    <w:rsid w:val="00360253"/>
    <w:rsid w:val="00361389"/>
    <w:rsid w:val="00366FD8"/>
    <w:rsid w:val="003672BD"/>
    <w:rsid w:val="0037374F"/>
    <w:rsid w:val="00377CF9"/>
    <w:rsid w:val="00382407"/>
    <w:rsid w:val="00386A69"/>
    <w:rsid w:val="00391F2E"/>
    <w:rsid w:val="00396744"/>
    <w:rsid w:val="003A1E3B"/>
    <w:rsid w:val="003A4183"/>
    <w:rsid w:val="003A6979"/>
    <w:rsid w:val="003A7D19"/>
    <w:rsid w:val="003B0CB2"/>
    <w:rsid w:val="003D0118"/>
    <w:rsid w:val="003D491E"/>
    <w:rsid w:val="003E03A1"/>
    <w:rsid w:val="003E2D7E"/>
    <w:rsid w:val="003F0A30"/>
    <w:rsid w:val="003F41A8"/>
    <w:rsid w:val="003F6574"/>
    <w:rsid w:val="00402929"/>
    <w:rsid w:val="0041382B"/>
    <w:rsid w:val="004171ED"/>
    <w:rsid w:val="00417D39"/>
    <w:rsid w:val="004227CD"/>
    <w:rsid w:val="00424949"/>
    <w:rsid w:val="00427AC3"/>
    <w:rsid w:val="00433FCC"/>
    <w:rsid w:val="00437264"/>
    <w:rsid w:val="00442720"/>
    <w:rsid w:val="00445A3E"/>
    <w:rsid w:val="00446BEC"/>
    <w:rsid w:val="00447385"/>
    <w:rsid w:val="00460708"/>
    <w:rsid w:val="00482FD5"/>
    <w:rsid w:val="0049067B"/>
    <w:rsid w:val="00492681"/>
    <w:rsid w:val="004975C0"/>
    <w:rsid w:val="00497EF5"/>
    <w:rsid w:val="004A580B"/>
    <w:rsid w:val="004A7228"/>
    <w:rsid w:val="004A7F16"/>
    <w:rsid w:val="004B2E25"/>
    <w:rsid w:val="004B37BC"/>
    <w:rsid w:val="004B4090"/>
    <w:rsid w:val="004B5CC4"/>
    <w:rsid w:val="004C4C52"/>
    <w:rsid w:val="004D45F2"/>
    <w:rsid w:val="004F019D"/>
    <w:rsid w:val="0050004D"/>
    <w:rsid w:val="00501265"/>
    <w:rsid w:val="005035B1"/>
    <w:rsid w:val="0050424A"/>
    <w:rsid w:val="0051038A"/>
    <w:rsid w:val="00514375"/>
    <w:rsid w:val="00516FC3"/>
    <w:rsid w:val="0052044E"/>
    <w:rsid w:val="005205CF"/>
    <w:rsid w:val="005307FB"/>
    <w:rsid w:val="00532DB1"/>
    <w:rsid w:val="00533680"/>
    <w:rsid w:val="00537522"/>
    <w:rsid w:val="00544BD2"/>
    <w:rsid w:val="00546588"/>
    <w:rsid w:val="0055249C"/>
    <w:rsid w:val="0056746B"/>
    <w:rsid w:val="0057393A"/>
    <w:rsid w:val="0057589B"/>
    <w:rsid w:val="00577F50"/>
    <w:rsid w:val="005801C9"/>
    <w:rsid w:val="005828DC"/>
    <w:rsid w:val="00583A50"/>
    <w:rsid w:val="00585459"/>
    <w:rsid w:val="00591E83"/>
    <w:rsid w:val="00595C1D"/>
    <w:rsid w:val="00595D02"/>
    <w:rsid w:val="005A052D"/>
    <w:rsid w:val="005B089A"/>
    <w:rsid w:val="005B2948"/>
    <w:rsid w:val="005C107F"/>
    <w:rsid w:val="005C1994"/>
    <w:rsid w:val="005C4D78"/>
    <w:rsid w:val="005C594A"/>
    <w:rsid w:val="005E48CB"/>
    <w:rsid w:val="005F37F6"/>
    <w:rsid w:val="005F4AD5"/>
    <w:rsid w:val="006101E9"/>
    <w:rsid w:val="00610B3B"/>
    <w:rsid w:val="00620EF6"/>
    <w:rsid w:val="006249CD"/>
    <w:rsid w:val="00630472"/>
    <w:rsid w:val="00632C29"/>
    <w:rsid w:val="00645E36"/>
    <w:rsid w:val="00651757"/>
    <w:rsid w:val="0065499F"/>
    <w:rsid w:val="006604FA"/>
    <w:rsid w:val="00661871"/>
    <w:rsid w:val="00672541"/>
    <w:rsid w:val="006840B3"/>
    <w:rsid w:val="00691DD4"/>
    <w:rsid w:val="006A0AEF"/>
    <w:rsid w:val="006B0224"/>
    <w:rsid w:val="006B6BDD"/>
    <w:rsid w:val="006B72D5"/>
    <w:rsid w:val="006C0D0E"/>
    <w:rsid w:val="006C7D8E"/>
    <w:rsid w:val="006D0D34"/>
    <w:rsid w:val="006D11A6"/>
    <w:rsid w:val="006D752F"/>
    <w:rsid w:val="006E7EDC"/>
    <w:rsid w:val="006F4E89"/>
    <w:rsid w:val="00700AF3"/>
    <w:rsid w:val="00705C02"/>
    <w:rsid w:val="0070683B"/>
    <w:rsid w:val="00720E25"/>
    <w:rsid w:val="00720E57"/>
    <w:rsid w:val="00727561"/>
    <w:rsid w:val="00743AEF"/>
    <w:rsid w:val="0074516B"/>
    <w:rsid w:val="00750A1E"/>
    <w:rsid w:val="007830D8"/>
    <w:rsid w:val="00793B83"/>
    <w:rsid w:val="007A156A"/>
    <w:rsid w:val="007A1FA9"/>
    <w:rsid w:val="007A5D63"/>
    <w:rsid w:val="007A6737"/>
    <w:rsid w:val="007B5978"/>
    <w:rsid w:val="007B5AA6"/>
    <w:rsid w:val="007B7EC7"/>
    <w:rsid w:val="007C2ABA"/>
    <w:rsid w:val="007C2AF1"/>
    <w:rsid w:val="007C4C38"/>
    <w:rsid w:val="007D1B9A"/>
    <w:rsid w:val="007E5F76"/>
    <w:rsid w:val="007F4D68"/>
    <w:rsid w:val="008024C2"/>
    <w:rsid w:val="00802E16"/>
    <w:rsid w:val="00803839"/>
    <w:rsid w:val="008073A2"/>
    <w:rsid w:val="008111DB"/>
    <w:rsid w:val="00812180"/>
    <w:rsid w:val="00813C4D"/>
    <w:rsid w:val="00814970"/>
    <w:rsid w:val="0081775B"/>
    <w:rsid w:val="00830885"/>
    <w:rsid w:val="00837C74"/>
    <w:rsid w:val="00845415"/>
    <w:rsid w:val="0084549A"/>
    <w:rsid w:val="00846389"/>
    <w:rsid w:val="00847840"/>
    <w:rsid w:val="0085560C"/>
    <w:rsid w:val="00856BDE"/>
    <w:rsid w:val="00857FE9"/>
    <w:rsid w:val="00863EE1"/>
    <w:rsid w:val="00866585"/>
    <w:rsid w:val="00867549"/>
    <w:rsid w:val="00870CAC"/>
    <w:rsid w:val="00870DA3"/>
    <w:rsid w:val="0087271C"/>
    <w:rsid w:val="00874E80"/>
    <w:rsid w:val="0088073D"/>
    <w:rsid w:val="00880D5D"/>
    <w:rsid w:val="0088120C"/>
    <w:rsid w:val="008929C0"/>
    <w:rsid w:val="008946C9"/>
    <w:rsid w:val="00895330"/>
    <w:rsid w:val="008A16A1"/>
    <w:rsid w:val="008B2CFE"/>
    <w:rsid w:val="008B3697"/>
    <w:rsid w:val="008B5118"/>
    <w:rsid w:val="008B7432"/>
    <w:rsid w:val="008C5A2B"/>
    <w:rsid w:val="008D3822"/>
    <w:rsid w:val="008E3A84"/>
    <w:rsid w:val="008E40CA"/>
    <w:rsid w:val="008F5B4E"/>
    <w:rsid w:val="00904543"/>
    <w:rsid w:val="009139F2"/>
    <w:rsid w:val="00914CE1"/>
    <w:rsid w:val="009226E6"/>
    <w:rsid w:val="00925445"/>
    <w:rsid w:val="0092586E"/>
    <w:rsid w:val="00927C79"/>
    <w:rsid w:val="009306AA"/>
    <w:rsid w:val="00934B0B"/>
    <w:rsid w:val="00944471"/>
    <w:rsid w:val="0094535D"/>
    <w:rsid w:val="00946E09"/>
    <w:rsid w:val="00950CE4"/>
    <w:rsid w:val="009535CE"/>
    <w:rsid w:val="00957B79"/>
    <w:rsid w:val="009610A2"/>
    <w:rsid w:val="00970896"/>
    <w:rsid w:val="009737EA"/>
    <w:rsid w:val="0097498D"/>
    <w:rsid w:val="00975EDB"/>
    <w:rsid w:val="0098045E"/>
    <w:rsid w:val="009814D5"/>
    <w:rsid w:val="009833A3"/>
    <w:rsid w:val="00983598"/>
    <w:rsid w:val="0098419F"/>
    <w:rsid w:val="00990ECF"/>
    <w:rsid w:val="009C42E5"/>
    <w:rsid w:val="009D1AE2"/>
    <w:rsid w:val="009D72AF"/>
    <w:rsid w:val="009D7A82"/>
    <w:rsid w:val="009E000B"/>
    <w:rsid w:val="009E2821"/>
    <w:rsid w:val="009E6773"/>
    <w:rsid w:val="009E7FC0"/>
    <w:rsid w:val="009F1028"/>
    <w:rsid w:val="00A015B3"/>
    <w:rsid w:val="00A0296F"/>
    <w:rsid w:val="00A14FD3"/>
    <w:rsid w:val="00A17461"/>
    <w:rsid w:val="00A1778F"/>
    <w:rsid w:val="00A220A1"/>
    <w:rsid w:val="00A2694F"/>
    <w:rsid w:val="00A329E9"/>
    <w:rsid w:val="00A33974"/>
    <w:rsid w:val="00A437B3"/>
    <w:rsid w:val="00A449FF"/>
    <w:rsid w:val="00A4708E"/>
    <w:rsid w:val="00A52491"/>
    <w:rsid w:val="00A639F2"/>
    <w:rsid w:val="00A651C1"/>
    <w:rsid w:val="00A7239E"/>
    <w:rsid w:val="00A75178"/>
    <w:rsid w:val="00A91CC7"/>
    <w:rsid w:val="00A926A9"/>
    <w:rsid w:val="00AA1DB7"/>
    <w:rsid w:val="00AB2B4E"/>
    <w:rsid w:val="00AC0441"/>
    <w:rsid w:val="00AD24DA"/>
    <w:rsid w:val="00AD5214"/>
    <w:rsid w:val="00AE59D8"/>
    <w:rsid w:val="00AE748A"/>
    <w:rsid w:val="00AF5C94"/>
    <w:rsid w:val="00B00080"/>
    <w:rsid w:val="00B0202F"/>
    <w:rsid w:val="00B032DF"/>
    <w:rsid w:val="00B04847"/>
    <w:rsid w:val="00B06FC6"/>
    <w:rsid w:val="00B10B34"/>
    <w:rsid w:val="00B10D73"/>
    <w:rsid w:val="00B255FA"/>
    <w:rsid w:val="00B26E31"/>
    <w:rsid w:val="00B343B2"/>
    <w:rsid w:val="00B36F5C"/>
    <w:rsid w:val="00B416CC"/>
    <w:rsid w:val="00B449FB"/>
    <w:rsid w:val="00B452D7"/>
    <w:rsid w:val="00B524CE"/>
    <w:rsid w:val="00B575A5"/>
    <w:rsid w:val="00B62B92"/>
    <w:rsid w:val="00B6768A"/>
    <w:rsid w:val="00B85185"/>
    <w:rsid w:val="00B8600D"/>
    <w:rsid w:val="00B9355C"/>
    <w:rsid w:val="00B94328"/>
    <w:rsid w:val="00B96F77"/>
    <w:rsid w:val="00B97767"/>
    <w:rsid w:val="00BA170C"/>
    <w:rsid w:val="00BA4E61"/>
    <w:rsid w:val="00BB0817"/>
    <w:rsid w:val="00BB2847"/>
    <w:rsid w:val="00BB6371"/>
    <w:rsid w:val="00BC0027"/>
    <w:rsid w:val="00BC0940"/>
    <w:rsid w:val="00BC5629"/>
    <w:rsid w:val="00BC5A1C"/>
    <w:rsid w:val="00BC6077"/>
    <w:rsid w:val="00BC6569"/>
    <w:rsid w:val="00BD350D"/>
    <w:rsid w:val="00BD3CA7"/>
    <w:rsid w:val="00BD759B"/>
    <w:rsid w:val="00BF2D14"/>
    <w:rsid w:val="00BF70B3"/>
    <w:rsid w:val="00C20C27"/>
    <w:rsid w:val="00C23EF6"/>
    <w:rsid w:val="00C2689A"/>
    <w:rsid w:val="00C36883"/>
    <w:rsid w:val="00C43613"/>
    <w:rsid w:val="00C5210F"/>
    <w:rsid w:val="00C54EFD"/>
    <w:rsid w:val="00C61DB9"/>
    <w:rsid w:val="00C63CFE"/>
    <w:rsid w:val="00C72CC2"/>
    <w:rsid w:val="00C758D5"/>
    <w:rsid w:val="00C75BA7"/>
    <w:rsid w:val="00C82978"/>
    <w:rsid w:val="00C920D2"/>
    <w:rsid w:val="00CA1536"/>
    <w:rsid w:val="00CB018C"/>
    <w:rsid w:val="00CB55C2"/>
    <w:rsid w:val="00CC6808"/>
    <w:rsid w:val="00CD20FF"/>
    <w:rsid w:val="00CE0D30"/>
    <w:rsid w:val="00CE31CC"/>
    <w:rsid w:val="00CF18E9"/>
    <w:rsid w:val="00CF462F"/>
    <w:rsid w:val="00CF7CD0"/>
    <w:rsid w:val="00D16BAC"/>
    <w:rsid w:val="00D200C8"/>
    <w:rsid w:val="00D23AD4"/>
    <w:rsid w:val="00D30CDB"/>
    <w:rsid w:val="00D34921"/>
    <w:rsid w:val="00D404F6"/>
    <w:rsid w:val="00D40A7C"/>
    <w:rsid w:val="00D42246"/>
    <w:rsid w:val="00D43C92"/>
    <w:rsid w:val="00D44B08"/>
    <w:rsid w:val="00D50963"/>
    <w:rsid w:val="00D509D0"/>
    <w:rsid w:val="00D518BD"/>
    <w:rsid w:val="00D61946"/>
    <w:rsid w:val="00D661E2"/>
    <w:rsid w:val="00D74159"/>
    <w:rsid w:val="00D86B3C"/>
    <w:rsid w:val="00D87BAE"/>
    <w:rsid w:val="00D904B5"/>
    <w:rsid w:val="00D9178C"/>
    <w:rsid w:val="00D93F14"/>
    <w:rsid w:val="00DA09EB"/>
    <w:rsid w:val="00DA434D"/>
    <w:rsid w:val="00DA4A36"/>
    <w:rsid w:val="00DB0621"/>
    <w:rsid w:val="00DB1BE6"/>
    <w:rsid w:val="00DB4615"/>
    <w:rsid w:val="00DB55CD"/>
    <w:rsid w:val="00DB7A22"/>
    <w:rsid w:val="00DD3A0D"/>
    <w:rsid w:val="00DD50CA"/>
    <w:rsid w:val="00DE13F2"/>
    <w:rsid w:val="00DE5A89"/>
    <w:rsid w:val="00DF59C1"/>
    <w:rsid w:val="00E01583"/>
    <w:rsid w:val="00E057D8"/>
    <w:rsid w:val="00E113D1"/>
    <w:rsid w:val="00E3257B"/>
    <w:rsid w:val="00E35FDE"/>
    <w:rsid w:val="00E37300"/>
    <w:rsid w:val="00E51447"/>
    <w:rsid w:val="00E53E04"/>
    <w:rsid w:val="00E553F7"/>
    <w:rsid w:val="00E57CA8"/>
    <w:rsid w:val="00E60D85"/>
    <w:rsid w:val="00E67336"/>
    <w:rsid w:val="00E724E6"/>
    <w:rsid w:val="00E75C42"/>
    <w:rsid w:val="00EA7B29"/>
    <w:rsid w:val="00EB1DB3"/>
    <w:rsid w:val="00EB6F90"/>
    <w:rsid w:val="00ED27E2"/>
    <w:rsid w:val="00ED5FFC"/>
    <w:rsid w:val="00ED62E8"/>
    <w:rsid w:val="00ED7476"/>
    <w:rsid w:val="00EF0604"/>
    <w:rsid w:val="00EF0B42"/>
    <w:rsid w:val="00EF2F10"/>
    <w:rsid w:val="00F12B96"/>
    <w:rsid w:val="00F1358F"/>
    <w:rsid w:val="00F24260"/>
    <w:rsid w:val="00F3020A"/>
    <w:rsid w:val="00F314AA"/>
    <w:rsid w:val="00F321C0"/>
    <w:rsid w:val="00F3508E"/>
    <w:rsid w:val="00F42068"/>
    <w:rsid w:val="00F45BB4"/>
    <w:rsid w:val="00F46CE9"/>
    <w:rsid w:val="00F57A69"/>
    <w:rsid w:val="00F61A28"/>
    <w:rsid w:val="00F707EA"/>
    <w:rsid w:val="00F7392A"/>
    <w:rsid w:val="00F80287"/>
    <w:rsid w:val="00F84475"/>
    <w:rsid w:val="00F854DC"/>
    <w:rsid w:val="00F864D5"/>
    <w:rsid w:val="00F90A9E"/>
    <w:rsid w:val="00F90DCC"/>
    <w:rsid w:val="00F92661"/>
    <w:rsid w:val="00F952F9"/>
    <w:rsid w:val="00FA024E"/>
    <w:rsid w:val="00FA29A0"/>
    <w:rsid w:val="00FA4DFA"/>
    <w:rsid w:val="00FC1666"/>
    <w:rsid w:val="00FD17D0"/>
    <w:rsid w:val="00FD4BC9"/>
    <w:rsid w:val="00FD4E1A"/>
    <w:rsid w:val="00FF0DF8"/>
    <w:rsid w:val="00FF5E85"/>
    <w:rsid w:val="00FF64AB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B2CD8"/>
  <w15:docId w15:val="{F10290D6-1050-4709-A712-027EF9B0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C0940"/>
    <w:pPr>
      <w:spacing w:after="120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7589B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156A"/>
    <w:pPr>
      <w:keepNext/>
      <w:tabs>
        <w:tab w:val="num" w:pos="720"/>
      </w:tabs>
      <w:spacing w:before="240" w:after="60"/>
      <w:jc w:val="center"/>
      <w:outlineLvl w:val="1"/>
    </w:pPr>
    <w:rPr>
      <w:rFonts w:ascii="Verdana" w:eastAsia="Times New Roman" w:hAnsi="Verdana"/>
      <w:b/>
      <w:sz w:val="24"/>
      <w:szCs w:val="20"/>
      <w:lang w:eastAsia="en-AU"/>
    </w:rPr>
  </w:style>
  <w:style w:type="paragraph" w:styleId="Heading3">
    <w:name w:val="heading 3"/>
    <w:basedOn w:val="Normal"/>
    <w:next w:val="Normal"/>
    <w:link w:val="Heading3Char"/>
    <w:qFormat/>
    <w:rsid w:val="009833A3"/>
    <w:pPr>
      <w:keepNext/>
      <w:spacing w:before="240" w:after="60" w:line="360" w:lineRule="auto"/>
      <w:outlineLvl w:val="2"/>
    </w:pPr>
    <w:rPr>
      <w:rFonts w:ascii="Arial" w:eastAsia="SimSun" w:hAnsi="Arial" w:cs="Arial"/>
      <w:b/>
      <w:bCs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7A156A"/>
    <w:pPr>
      <w:keepNext/>
      <w:tabs>
        <w:tab w:val="num" w:pos="1440"/>
      </w:tabs>
      <w:spacing w:before="240" w:after="60"/>
      <w:jc w:val="center"/>
      <w:outlineLvl w:val="3"/>
    </w:pPr>
    <w:rPr>
      <w:rFonts w:ascii="Arial" w:eastAsia="Times New Roman" w:hAnsi="Arial"/>
      <w:b/>
      <w:sz w:val="24"/>
      <w:szCs w:val="20"/>
      <w:lang w:eastAsia="en-AU"/>
    </w:rPr>
  </w:style>
  <w:style w:type="paragraph" w:styleId="Heading5">
    <w:name w:val="heading 5"/>
    <w:basedOn w:val="Normal"/>
    <w:next w:val="Normal"/>
    <w:link w:val="Heading5Char"/>
    <w:qFormat/>
    <w:rsid w:val="007A156A"/>
    <w:pPr>
      <w:tabs>
        <w:tab w:val="num" w:pos="1008"/>
      </w:tabs>
      <w:spacing w:before="240" w:after="60"/>
      <w:ind w:left="1008" w:hanging="1008"/>
      <w:jc w:val="center"/>
      <w:outlineLvl w:val="4"/>
    </w:pPr>
    <w:rPr>
      <w:rFonts w:ascii="Palatino" w:eastAsia="Times New Roman" w:hAnsi="Palatino"/>
      <w:szCs w:val="20"/>
      <w:lang w:eastAsia="en-AU"/>
    </w:rPr>
  </w:style>
  <w:style w:type="paragraph" w:styleId="Heading6">
    <w:name w:val="heading 6"/>
    <w:basedOn w:val="Normal"/>
    <w:next w:val="Normal"/>
    <w:link w:val="Heading6Char"/>
    <w:qFormat/>
    <w:rsid w:val="007A156A"/>
    <w:pPr>
      <w:tabs>
        <w:tab w:val="num" w:pos="1152"/>
      </w:tabs>
      <w:spacing w:before="240" w:after="60"/>
      <w:ind w:left="1152" w:hanging="1152"/>
      <w:jc w:val="center"/>
      <w:outlineLvl w:val="5"/>
    </w:pPr>
    <w:rPr>
      <w:rFonts w:ascii="Palatino" w:eastAsia="Times New Roman" w:hAnsi="Palatino"/>
      <w:i/>
      <w:szCs w:val="20"/>
      <w:lang w:eastAsia="en-AU"/>
    </w:rPr>
  </w:style>
  <w:style w:type="paragraph" w:styleId="Heading7">
    <w:name w:val="heading 7"/>
    <w:basedOn w:val="Normal"/>
    <w:next w:val="Normal"/>
    <w:link w:val="Heading7Char"/>
    <w:qFormat/>
    <w:rsid w:val="007A156A"/>
    <w:pPr>
      <w:tabs>
        <w:tab w:val="num" w:pos="1296"/>
      </w:tabs>
      <w:spacing w:before="240" w:after="60"/>
      <w:ind w:left="1296" w:hanging="1296"/>
      <w:jc w:val="center"/>
      <w:outlineLvl w:val="6"/>
    </w:pPr>
    <w:rPr>
      <w:rFonts w:ascii="Arial" w:eastAsia="Times New Roman" w:hAnsi="Arial"/>
      <w:sz w:val="20"/>
      <w:szCs w:val="20"/>
      <w:lang w:eastAsia="en-AU"/>
    </w:rPr>
  </w:style>
  <w:style w:type="paragraph" w:styleId="Heading8">
    <w:name w:val="heading 8"/>
    <w:basedOn w:val="Normal"/>
    <w:next w:val="Normal"/>
    <w:link w:val="Heading8Char"/>
    <w:qFormat/>
    <w:rsid w:val="007A156A"/>
    <w:pPr>
      <w:tabs>
        <w:tab w:val="num" w:pos="1440"/>
      </w:tabs>
      <w:spacing w:before="240" w:after="60"/>
      <w:ind w:left="1440" w:hanging="1440"/>
      <w:jc w:val="center"/>
      <w:outlineLvl w:val="7"/>
    </w:pPr>
    <w:rPr>
      <w:rFonts w:ascii="Arial" w:eastAsia="Times New Roman" w:hAnsi="Arial"/>
      <w:i/>
      <w:sz w:val="20"/>
      <w:szCs w:val="20"/>
      <w:lang w:eastAsia="en-AU"/>
    </w:rPr>
  </w:style>
  <w:style w:type="paragraph" w:styleId="Heading9">
    <w:name w:val="heading 9"/>
    <w:basedOn w:val="Normal"/>
    <w:next w:val="Normal"/>
    <w:link w:val="Heading9Char"/>
    <w:qFormat/>
    <w:rsid w:val="007A156A"/>
    <w:pPr>
      <w:tabs>
        <w:tab w:val="num" w:pos="1584"/>
      </w:tabs>
      <w:spacing w:before="240" w:after="60"/>
      <w:ind w:left="1584" w:hanging="1584"/>
      <w:jc w:val="center"/>
      <w:outlineLvl w:val="8"/>
    </w:pPr>
    <w:rPr>
      <w:rFonts w:ascii="Arial" w:eastAsia="Times New Roman" w:hAnsi="Arial"/>
      <w:b/>
      <w:i/>
      <w:sz w:val="18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15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74159"/>
  </w:style>
  <w:style w:type="paragraph" w:styleId="Footer">
    <w:name w:val="footer"/>
    <w:basedOn w:val="Normal"/>
    <w:link w:val="FooterChar"/>
    <w:unhideWhenUsed/>
    <w:rsid w:val="00D7415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D74159"/>
  </w:style>
  <w:style w:type="paragraph" w:styleId="BalloonText">
    <w:name w:val="Balloon Text"/>
    <w:basedOn w:val="Normal"/>
    <w:link w:val="BalloonTextChar"/>
    <w:uiPriority w:val="99"/>
    <w:semiHidden/>
    <w:unhideWhenUsed/>
    <w:rsid w:val="00D7415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15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9833A3"/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styleId="Hyperlink">
    <w:name w:val="Hyperlink"/>
    <w:basedOn w:val="DefaultParagraphFont"/>
    <w:rsid w:val="009833A3"/>
    <w:rPr>
      <w:color w:val="0000FF"/>
      <w:u w:val="single"/>
    </w:rPr>
  </w:style>
  <w:style w:type="character" w:styleId="PageNumber">
    <w:name w:val="page number"/>
    <w:basedOn w:val="DefaultParagraphFont"/>
    <w:rsid w:val="009833A3"/>
  </w:style>
  <w:style w:type="paragraph" w:customStyle="1" w:styleId="CopyrightPage">
    <w:name w:val="Copyright Page"/>
    <w:basedOn w:val="Normal"/>
    <w:rsid w:val="009833A3"/>
    <w:pPr>
      <w:spacing w:after="0" w:line="288" w:lineRule="auto"/>
    </w:pPr>
    <w:rPr>
      <w:rFonts w:ascii="Verdana" w:eastAsia="Times New Roman" w:hAnsi="Verdana"/>
      <w:sz w:val="20"/>
      <w:szCs w:val="20"/>
    </w:rPr>
  </w:style>
  <w:style w:type="paragraph" w:customStyle="1" w:styleId="SFbullets">
    <w:name w:val="SF bullets"/>
    <w:basedOn w:val="Normal"/>
    <w:rsid w:val="009833A3"/>
    <w:pPr>
      <w:numPr>
        <w:numId w:val="1"/>
      </w:numPr>
      <w:spacing w:after="0" w:line="360" w:lineRule="auto"/>
    </w:pPr>
    <w:rPr>
      <w:rFonts w:ascii="Verdana" w:eastAsia="SimSun" w:hAnsi="Verdana"/>
      <w:sz w:val="24"/>
      <w:szCs w:val="24"/>
      <w:lang w:eastAsia="zh-CN"/>
    </w:rPr>
  </w:style>
  <w:style w:type="paragraph" w:customStyle="1" w:styleId="Default">
    <w:name w:val="Default"/>
    <w:rsid w:val="009833A3"/>
    <w:pPr>
      <w:widowControl w:val="0"/>
      <w:autoSpaceDE w:val="0"/>
      <w:autoSpaceDN w:val="0"/>
      <w:adjustRightInd w:val="0"/>
    </w:pPr>
    <w:rPr>
      <w:rFonts w:ascii="Univers 47 CondensedLight" w:eastAsia="Times New Roman" w:hAnsi="Univers 47 CondensedLight" w:cs="Univers 47 CondensedLigh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33A3"/>
    <w:pPr>
      <w:ind w:left="720"/>
    </w:pPr>
  </w:style>
  <w:style w:type="table" w:styleId="TableGrid">
    <w:name w:val="Table Grid"/>
    <w:basedOn w:val="TableNormal"/>
    <w:uiPriority w:val="59"/>
    <w:rsid w:val="004A58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BA170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57589B"/>
    <w:rPr>
      <w:rFonts w:ascii="Arial" w:eastAsia="Times New Roman" w:hAnsi="Arial" w:cs="Arial"/>
      <w:b/>
      <w:bCs/>
      <w:kern w:val="32"/>
      <w:sz w:val="32"/>
      <w:szCs w:val="32"/>
      <w:lang w:val="en-AU"/>
    </w:rPr>
  </w:style>
  <w:style w:type="paragraph" w:customStyle="1" w:styleId="DefaultParagraphFontParaCharCharCharCharCharCharChar">
    <w:name w:val="Default Paragraph Font Para Char Char Char Char Char Char Char"/>
    <w:basedOn w:val="Normal"/>
    <w:rsid w:val="0057589B"/>
    <w:pPr>
      <w:spacing w:after="0"/>
    </w:pPr>
    <w:rPr>
      <w:rFonts w:ascii="Arial" w:eastAsia="Times New Roman" w:hAnsi="Arial"/>
      <w:szCs w:val="20"/>
    </w:rPr>
  </w:style>
  <w:style w:type="paragraph" w:customStyle="1" w:styleId="Sub-header">
    <w:name w:val="Sub-header"/>
    <w:basedOn w:val="Normal"/>
    <w:rsid w:val="0057589B"/>
    <w:pPr>
      <w:widowControl w:val="0"/>
      <w:suppressAutoHyphens/>
      <w:autoSpaceDE w:val="0"/>
      <w:autoSpaceDN w:val="0"/>
      <w:adjustRightInd w:val="0"/>
      <w:spacing w:before="142" w:after="30" w:line="380" w:lineRule="atLeast"/>
      <w:textAlignment w:val="center"/>
    </w:pPr>
    <w:rPr>
      <w:rFonts w:ascii="MetaNormal-Roman" w:eastAsia="Times New Roman" w:hAnsi="MetaNormal-Roman"/>
      <w:color w:val="004A87"/>
      <w:sz w:val="36"/>
      <w:szCs w:val="36"/>
      <w:lang w:val="en-GB"/>
    </w:rPr>
  </w:style>
  <w:style w:type="paragraph" w:customStyle="1" w:styleId="BodyCharChar">
    <w:name w:val="Body Char Char"/>
    <w:basedOn w:val="Normal"/>
    <w:link w:val="BodyCharCharChar"/>
    <w:rsid w:val="0057589B"/>
    <w:pPr>
      <w:spacing w:after="0"/>
      <w:jc w:val="both"/>
    </w:pPr>
    <w:rPr>
      <w:rFonts w:ascii="Arial" w:eastAsia="Times New Roman" w:hAnsi="Arial"/>
      <w:szCs w:val="20"/>
    </w:rPr>
  </w:style>
  <w:style w:type="character" w:customStyle="1" w:styleId="BodyCharCharChar">
    <w:name w:val="Body Char Char Char"/>
    <w:basedOn w:val="DefaultParagraphFont"/>
    <w:link w:val="BodyCharChar"/>
    <w:rsid w:val="0057589B"/>
    <w:rPr>
      <w:rFonts w:ascii="Arial" w:eastAsia="Times New Roman" w:hAnsi="Arial"/>
      <w:sz w:val="22"/>
      <w:lang w:val="en-AU"/>
    </w:rPr>
  </w:style>
  <w:style w:type="paragraph" w:styleId="ListBullet">
    <w:name w:val="List Bullet"/>
    <w:basedOn w:val="Normal"/>
    <w:autoRedefine/>
    <w:rsid w:val="0057589B"/>
    <w:pPr>
      <w:tabs>
        <w:tab w:val="num" w:pos="360"/>
      </w:tabs>
      <w:autoSpaceDE w:val="0"/>
      <w:autoSpaceDN w:val="0"/>
      <w:ind w:left="360" w:hanging="360"/>
    </w:pPr>
    <w:rPr>
      <w:rFonts w:ascii="Times New Roman" w:eastAsia="Times New Roman" w:hAnsi="Times New Roman"/>
      <w:lang w:eastAsia="en-AU"/>
    </w:rPr>
  </w:style>
  <w:style w:type="paragraph" w:customStyle="1" w:styleId="TableHeader">
    <w:name w:val="Table Header"/>
    <w:basedOn w:val="Normal"/>
    <w:autoRedefine/>
    <w:rsid w:val="0057589B"/>
    <w:pPr>
      <w:autoSpaceDE w:val="0"/>
      <w:autoSpaceDN w:val="0"/>
      <w:spacing w:before="60"/>
    </w:pPr>
    <w:rPr>
      <w:rFonts w:ascii="Times New Roman" w:eastAsia="Times New Roman" w:hAnsi="Times New Roman"/>
      <w:b/>
      <w:bCs/>
      <w:sz w:val="24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EF0B42"/>
    <w:rPr>
      <w:color w:val="800080"/>
      <w:u w:val="single"/>
    </w:rPr>
  </w:style>
  <w:style w:type="paragraph" w:styleId="BodyText">
    <w:name w:val="Body Text"/>
    <w:basedOn w:val="Normal"/>
    <w:link w:val="BodyTextChar"/>
    <w:semiHidden/>
    <w:rsid w:val="00342C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</w:pPr>
    <w:rPr>
      <w:rFonts w:ascii="Verdana" w:eastAsia="SimSun" w:hAnsi="Verdana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342C91"/>
    <w:rPr>
      <w:rFonts w:ascii="Verdana" w:eastAsia="SimSun" w:hAnsi="Verdana"/>
      <w:sz w:val="22"/>
      <w:szCs w:val="22"/>
      <w:lang w:val="en-AU" w:eastAsia="zh-CN"/>
    </w:rPr>
  </w:style>
  <w:style w:type="paragraph" w:customStyle="1" w:styleId="Pa8">
    <w:name w:val="Pa8"/>
    <w:basedOn w:val="Default"/>
    <w:next w:val="Default"/>
    <w:uiPriority w:val="99"/>
    <w:rsid w:val="002236DB"/>
    <w:pPr>
      <w:widowControl/>
      <w:spacing w:line="191" w:lineRule="atLeast"/>
    </w:pPr>
    <w:rPr>
      <w:rFonts w:ascii="Adobe Garamond Pro Bold" w:eastAsia="Calibri" w:hAnsi="Adobe Garamond Pro Bold" w:cs="Times New Roman"/>
      <w:color w:val="auto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2236DB"/>
    <w:pPr>
      <w:widowControl/>
      <w:spacing w:line="191" w:lineRule="atLeast"/>
    </w:pPr>
    <w:rPr>
      <w:rFonts w:ascii="Adobe Garamond Pro" w:eastAsia="Calibri" w:hAnsi="Adobe Garamond Pro" w:cs="Times New Roman"/>
      <w:color w:val="auto"/>
      <w:lang w:val="en-US" w:eastAsia="en-US"/>
    </w:rPr>
  </w:style>
  <w:style w:type="paragraph" w:customStyle="1" w:styleId="MajorL2Text">
    <w:name w:val="Major L2 Text"/>
    <w:basedOn w:val="Normal"/>
    <w:rsid w:val="0000510F"/>
    <w:pPr>
      <w:spacing w:after="360" w:line="360" w:lineRule="auto"/>
    </w:pPr>
    <w:rPr>
      <w:rFonts w:ascii="Palatino" w:eastAsia="Times New Roman" w:hAnsi="Palatino"/>
      <w:sz w:val="20"/>
      <w:szCs w:val="20"/>
      <w:lang w:eastAsia="en-AU"/>
    </w:rPr>
  </w:style>
  <w:style w:type="paragraph" w:customStyle="1" w:styleId="MajorTableText">
    <w:name w:val="Major Table Text"/>
    <w:basedOn w:val="Normal"/>
    <w:rsid w:val="0000510F"/>
    <w:pPr>
      <w:spacing w:before="60" w:after="60"/>
    </w:pPr>
    <w:rPr>
      <w:rFonts w:ascii="Palatino" w:eastAsia="Times New Roman" w:hAnsi="Palatino"/>
      <w:sz w:val="18"/>
      <w:szCs w:val="20"/>
      <w:lang w:eastAsia="en-AU"/>
    </w:rPr>
  </w:style>
  <w:style w:type="paragraph" w:customStyle="1" w:styleId="MajorTableHeading">
    <w:name w:val="Major Table Heading"/>
    <w:basedOn w:val="MajorTableText"/>
    <w:rsid w:val="0000510F"/>
    <w:rPr>
      <w:b/>
      <w:sz w:val="20"/>
    </w:rPr>
  </w:style>
  <w:style w:type="character" w:customStyle="1" w:styleId="Heading2Char">
    <w:name w:val="Heading 2 Char"/>
    <w:basedOn w:val="DefaultParagraphFont"/>
    <w:link w:val="Heading2"/>
    <w:rsid w:val="007A156A"/>
    <w:rPr>
      <w:rFonts w:ascii="Verdana" w:eastAsia="Times New Roman" w:hAnsi="Verdana"/>
      <w:b/>
      <w:sz w:val="24"/>
      <w:lang w:val="en-AU" w:eastAsia="en-AU"/>
    </w:rPr>
  </w:style>
  <w:style w:type="character" w:customStyle="1" w:styleId="Heading4Char">
    <w:name w:val="Heading 4 Char"/>
    <w:basedOn w:val="DefaultParagraphFont"/>
    <w:link w:val="Heading4"/>
    <w:rsid w:val="007A156A"/>
    <w:rPr>
      <w:rFonts w:ascii="Arial" w:eastAsia="Times New Roman" w:hAnsi="Arial"/>
      <w:b/>
      <w:sz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7A156A"/>
    <w:rPr>
      <w:rFonts w:ascii="Palatino" w:eastAsia="Times New Roman" w:hAnsi="Palatino"/>
      <w:sz w:val="22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7A156A"/>
    <w:rPr>
      <w:rFonts w:ascii="Palatino" w:eastAsia="Times New Roman" w:hAnsi="Palatino"/>
      <w:i/>
      <w:sz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rsid w:val="007A156A"/>
    <w:rPr>
      <w:rFonts w:ascii="Arial" w:eastAsia="Times New Roman" w:hAnsi="Arial"/>
      <w:lang w:val="en-AU" w:eastAsia="en-AU"/>
    </w:rPr>
  </w:style>
  <w:style w:type="character" w:customStyle="1" w:styleId="Heading8Char">
    <w:name w:val="Heading 8 Char"/>
    <w:basedOn w:val="DefaultParagraphFont"/>
    <w:link w:val="Heading8"/>
    <w:rsid w:val="007A156A"/>
    <w:rPr>
      <w:rFonts w:ascii="Arial" w:eastAsia="Times New Roman" w:hAnsi="Arial"/>
      <w:i/>
      <w:lang w:val="en-AU" w:eastAsia="en-AU"/>
    </w:rPr>
  </w:style>
  <w:style w:type="character" w:customStyle="1" w:styleId="Heading9Char">
    <w:name w:val="Heading 9 Char"/>
    <w:basedOn w:val="DefaultParagraphFont"/>
    <w:link w:val="Heading9"/>
    <w:rsid w:val="007A156A"/>
    <w:rPr>
      <w:rFonts w:ascii="Arial" w:eastAsia="Times New Roman" w:hAnsi="Arial"/>
      <w:b/>
      <w:i/>
      <w:sz w:val="18"/>
      <w:lang w:val="en-AU" w:eastAsia="en-AU"/>
    </w:rPr>
  </w:style>
  <w:style w:type="paragraph" w:customStyle="1" w:styleId="MajorL2BulletList">
    <w:name w:val="Major L2 Bullet List"/>
    <w:basedOn w:val="Normal"/>
    <w:rsid w:val="007A156A"/>
    <w:pPr>
      <w:numPr>
        <w:numId w:val="4"/>
      </w:numPr>
      <w:spacing w:after="0" w:line="360" w:lineRule="auto"/>
    </w:pPr>
    <w:rPr>
      <w:rFonts w:ascii="Palatino" w:eastAsia="Times New Roman" w:hAnsi="Palatino"/>
      <w:sz w:val="20"/>
      <w:szCs w:val="20"/>
      <w:lang w:eastAsia="en-AU"/>
    </w:rPr>
  </w:style>
  <w:style w:type="paragraph" w:customStyle="1" w:styleId="MajorL3BulletList">
    <w:name w:val="Major L3 Bullet List"/>
    <w:basedOn w:val="Normal"/>
    <w:rsid w:val="007A156A"/>
    <w:pPr>
      <w:numPr>
        <w:numId w:val="3"/>
      </w:numPr>
      <w:spacing w:after="0" w:line="360" w:lineRule="auto"/>
    </w:pPr>
    <w:rPr>
      <w:rFonts w:ascii="Palatino" w:eastAsia="Times New Roman" w:hAnsi="Palatino"/>
      <w:sz w:val="20"/>
      <w:szCs w:val="20"/>
      <w:lang w:eastAsia="en-AU"/>
    </w:rPr>
  </w:style>
  <w:style w:type="paragraph" w:customStyle="1" w:styleId="ATAEl1">
    <w:name w:val="ATA El 1"/>
    <w:basedOn w:val="Normal"/>
    <w:rsid w:val="00B575A5"/>
    <w:pPr>
      <w:numPr>
        <w:numId w:val="6"/>
      </w:numPr>
      <w:spacing w:after="160"/>
    </w:pPr>
    <w:rPr>
      <w:rFonts w:ascii="Times New Roman" w:eastAsia="Times New Roman" w:hAnsi="Times New Roman"/>
      <w:sz w:val="24"/>
      <w:szCs w:val="20"/>
    </w:rPr>
  </w:style>
  <w:style w:type="paragraph" w:customStyle="1" w:styleId="ATAPerf1">
    <w:name w:val="ATA Perf 1"/>
    <w:basedOn w:val="Normal"/>
    <w:rsid w:val="00B575A5"/>
    <w:pPr>
      <w:spacing w:after="160"/>
    </w:pPr>
    <w:rPr>
      <w:rFonts w:ascii="Times New Roman" w:eastAsia="Times New Roman" w:hAnsi="Times New Roman"/>
      <w:sz w:val="24"/>
      <w:szCs w:val="20"/>
    </w:rPr>
  </w:style>
  <w:style w:type="paragraph" w:customStyle="1" w:styleId="ATAPerf2">
    <w:name w:val="ATA Perf 2"/>
    <w:basedOn w:val="ATAPerf1"/>
    <w:rsid w:val="00B575A5"/>
  </w:style>
  <w:style w:type="paragraph" w:customStyle="1" w:styleId="ATABullet1">
    <w:name w:val="ATA Bullet 1"/>
    <w:basedOn w:val="Normal"/>
    <w:rsid w:val="00B575A5"/>
    <w:pPr>
      <w:numPr>
        <w:numId w:val="5"/>
      </w:numPr>
      <w:tabs>
        <w:tab w:val="clear" w:pos="720"/>
        <w:tab w:val="left" w:pos="567"/>
      </w:tabs>
      <w:spacing w:after="160"/>
      <w:ind w:left="567" w:hanging="567"/>
    </w:pPr>
    <w:rPr>
      <w:rFonts w:ascii="Times New Roman" w:eastAsia="Times New Roman" w:hAnsi="Times New Roman"/>
      <w:sz w:val="24"/>
      <w:szCs w:val="20"/>
    </w:rPr>
  </w:style>
  <w:style w:type="paragraph" w:customStyle="1" w:styleId="ATABullet2">
    <w:name w:val="ATA Bullet 2"/>
    <w:basedOn w:val="Normal"/>
    <w:rsid w:val="00B575A5"/>
    <w:pPr>
      <w:numPr>
        <w:ilvl w:val="1"/>
        <w:numId w:val="5"/>
      </w:numPr>
      <w:tabs>
        <w:tab w:val="clear" w:pos="1500"/>
        <w:tab w:val="left" w:pos="1134"/>
      </w:tabs>
      <w:ind w:left="1145" w:hanging="540"/>
    </w:pPr>
    <w:rPr>
      <w:rFonts w:ascii="Times New Roman" w:eastAsia="Times New Roman" w:hAnsi="Times New Roman"/>
      <w:sz w:val="24"/>
      <w:szCs w:val="20"/>
    </w:rPr>
  </w:style>
  <w:style w:type="paragraph" w:customStyle="1" w:styleId="ATANumber">
    <w:name w:val="ATA Number"/>
    <w:basedOn w:val="Normal"/>
    <w:rsid w:val="00B575A5"/>
    <w:pPr>
      <w:spacing w:after="160"/>
    </w:pPr>
    <w:rPr>
      <w:rFonts w:ascii="Times New Roman" w:eastAsia="Times New Roman" w:hAnsi="Times New Roman"/>
      <w:b/>
      <w:bCs/>
      <w:sz w:val="32"/>
      <w:szCs w:val="20"/>
    </w:rPr>
  </w:style>
  <w:style w:type="paragraph" w:customStyle="1" w:styleId="ATADescTitle">
    <w:name w:val="ATA Desc Title"/>
    <w:basedOn w:val="Heading2"/>
    <w:rsid w:val="00B575A5"/>
    <w:pPr>
      <w:tabs>
        <w:tab w:val="clear" w:pos="720"/>
      </w:tabs>
      <w:spacing w:before="0" w:after="160"/>
      <w:jc w:val="left"/>
    </w:pPr>
    <w:rPr>
      <w:rFonts w:ascii="Times New Roman" w:hAnsi="Times New Roman"/>
      <w:bCs/>
      <w:lang w:eastAsia="en-US"/>
    </w:rPr>
  </w:style>
  <w:style w:type="paragraph" w:customStyle="1" w:styleId="ATADescriptor">
    <w:name w:val="ATA Descriptor"/>
    <w:basedOn w:val="Normal"/>
    <w:rsid w:val="00B575A5"/>
    <w:pPr>
      <w:spacing w:after="160"/>
      <w:ind w:right="601"/>
    </w:pPr>
    <w:rPr>
      <w:rFonts w:ascii="Times New Roman" w:eastAsia="Times New Roman" w:hAnsi="Times New Roman"/>
      <w:szCs w:val="20"/>
    </w:rPr>
  </w:style>
  <w:style w:type="paragraph" w:customStyle="1" w:styleId="ATAHeading2">
    <w:name w:val="ATA Heading 2"/>
    <w:basedOn w:val="Normal"/>
    <w:rsid w:val="00B575A5"/>
    <w:pPr>
      <w:spacing w:after="160"/>
    </w:pPr>
    <w:rPr>
      <w:rFonts w:ascii="Times New Roman" w:eastAsia="Times New Roman" w:hAnsi="Times New Roman"/>
      <w:b/>
      <w:bCs/>
      <w:sz w:val="28"/>
      <w:szCs w:val="20"/>
    </w:rPr>
  </w:style>
  <w:style w:type="paragraph" w:customStyle="1" w:styleId="Experience">
    <w:name w:val="Experience"/>
    <w:basedOn w:val="Normal"/>
    <w:next w:val="Normal"/>
    <w:rsid w:val="00863EE1"/>
    <w:pPr>
      <w:spacing w:before="120"/>
      <w:ind w:left="142" w:right="142"/>
    </w:pPr>
    <w:rPr>
      <w:rFonts w:ascii="Times New Roman" w:eastAsia="Times New Roman" w:hAnsi="Times New Roman"/>
      <w:b/>
      <w:bCs/>
      <w:i/>
      <w:iCs/>
      <w:sz w:val="18"/>
      <w:szCs w:val="18"/>
    </w:rPr>
  </w:style>
  <w:style w:type="paragraph" w:customStyle="1" w:styleId="Tabletext">
    <w:name w:val="Table text"/>
    <w:basedOn w:val="Normal"/>
    <w:rsid w:val="00863EE1"/>
    <w:pPr>
      <w:widowControl w:val="0"/>
      <w:spacing w:before="40" w:after="40"/>
    </w:pPr>
    <w:rPr>
      <w:rFonts w:ascii="Arial" w:eastAsia="Times New Roman" w:hAnsi="Arial"/>
      <w:sz w:val="16"/>
      <w:szCs w:val="16"/>
    </w:rPr>
  </w:style>
  <w:style w:type="character" w:customStyle="1" w:styleId="footerbold">
    <w:name w:val="footer bold"/>
    <w:basedOn w:val="DefaultParagraphFont"/>
    <w:rsid w:val="00BC6077"/>
    <w:rPr>
      <w:rFonts w:ascii="Arial" w:eastAsia="MS Gothic" w:hAnsi="Arial" w:cs="Arial" w:hint="default"/>
      <w:b/>
      <w:bCs w:val="0"/>
      <w:noProof/>
      <w:color w:val="00948D"/>
      <w:sz w:val="16"/>
      <w:szCs w:val="16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638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83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90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229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408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71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9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81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397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65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5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68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1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7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0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257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1959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1835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82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1034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6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30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182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3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174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3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4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5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531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947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74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Hallows’ School</vt:lpstr>
    </vt:vector>
  </TitlesOfParts>
  <Company>Future Vision Group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Hallows’ School</dc:title>
  <dc:creator>Emma Kloda</dc:creator>
  <cp:lastModifiedBy>Michelle Charlton</cp:lastModifiedBy>
  <cp:revision>3</cp:revision>
  <cp:lastPrinted>2011-12-11T23:24:00Z</cp:lastPrinted>
  <dcterms:created xsi:type="dcterms:W3CDTF">2017-01-09T22:35:00Z</dcterms:created>
  <dcterms:modified xsi:type="dcterms:W3CDTF">2017-02-02T06:37:00Z</dcterms:modified>
</cp:coreProperties>
</file>